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FD2" w:rsidRDefault="00B33FD2" w:rsidP="00C85FDA">
      <w:pPr>
        <w:spacing w:after="0" w:line="240" w:lineRule="auto"/>
        <w:ind w:firstLine="709"/>
        <w:rPr>
          <w:rFonts w:ascii="Times New Roman" w:hAnsi="Times New Roman" w:cs="Times New Roman"/>
          <w:b/>
          <w:sz w:val="28"/>
          <w:szCs w:val="28"/>
          <w:lang w:val="kk-KZ"/>
        </w:rPr>
      </w:pPr>
    </w:p>
    <w:p w:rsidR="00C85FDA" w:rsidRDefault="00C85FDA" w:rsidP="00C85FDA">
      <w:pPr>
        <w:spacing w:after="0" w:line="240" w:lineRule="auto"/>
        <w:ind w:firstLine="709"/>
        <w:rPr>
          <w:rFonts w:ascii="Times New Roman" w:hAnsi="Times New Roman" w:cs="Times New Roman"/>
          <w:b/>
          <w:sz w:val="28"/>
          <w:szCs w:val="28"/>
          <w:lang w:val="kk-KZ"/>
        </w:rPr>
      </w:pPr>
    </w:p>
    <w:p w:rsidR="00C85FDA" w:rsidRDefault="00C85FDA" w:rsidP="00C85FDA">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БАСТАУЫШ СЫНЫПТА ОҚУШЫЛАРДЫҢ  ТАНЫМДЫҚ БЕЛСЕНДІЛІКТЕРІН АРТТЫРУ</w:t>
      </w:r>
    </w:p>
    <w:p w:rsidR="00C85FDA" w:rsidRDefault="00C85FDA" w:rsidP="00C85FDA">
      <w:pPr>
        <w:spacing w:after="0" w:line="240" w:lineRule="auto"/>
        <w:ind w:firstLine="709"/>
        <w:jc w:val="center"/>
        <w:rPr>
          <w:rFonts w:ascii="Times New Roman" w:hAnsi="Times New Roman" w:cs="Times New Roman"/>
          <w:b/>
          <w:sz w:val="28"/>
          <w:szCs w:val="28"/>
          <w:lang w:val="kk-KZ"/>
        </w:rPr>
      </w:pPr>
    </w:p>
    <w:p w:rsidR="00C85FDA" w:rsidRDefault="004540FE" w:rsidP="00C85FDA">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Жургинбекова Умит Токеновна</w:t>
      </w:r>
    </w:p>
    <w:p w:rsidR="00C85FDA" w:rsidRDefault="004540FE" w:rsidP="00C85FDA">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Қостанай облысы «Амангелді ауданы Білім бөлімінің Амантоғай жалпы білім беретін»КММ</w:t>
      </w:r>
    </w:p>
    <w:p w:rsidR="00C85FDA" w:rsidRDefault="004540FE" w:rsidP="00C85FDA">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Бастауыш сынып мұғалімі.</w:t>
      </w:r>
      <w:bookmarkStart w:id="0" w:name="_GoBack"/>
      <w:bookmarkEnd w:id="0"/>
    </w:p>
    <w:p w:rsidR="00C85FDA" w:rsidRDefault="00C85FDA" w:rsidP="00C85FDA">
      <w:pPr>
        <w:spacing w:after="0" w:line="240" w:lineRule="auto"/>
        <w:ind w:firstLine="709"/>
        <w:jc w:val="center"/>
        <w:rPr>
          <w:rFonts w:ascii="Times New Roman" w:hAnsi="Times New Roman" w:cs="Times New Roman"/>
          <w:b/>
          <w:sz w:val="28"/>
          <w:szCs w:val="28"/>
          <w:lang w:val="kk-KZ"/>
        </w:rPr>
      </w:pPr>
    </w:p>
    <w:p w:rsidR="00C85FDA" w:rsidRPr="000476A6" w:rsidRDefault="00C85FDA" w:rsidP="00C85FDA">
      <w:pPr>
        <w:spacing w:after="0" w:line="240" w:lineRule="auto"/>
        <w:ind w:firstLine="709"/>
        <w:jc w:val="both"/>
        <w:rPr>
          <w:rFonts w:ascii="Times New Roman" w:hAnsi="Times New Roman" w:cs="Times New Roman"/>
          <w:sz w:val="24"/>
          <w:szCs w:val="24"/>
          <w:lang w:val="kk-KZ"/>
        </w:rPr>
      </w:pPr>
      <w:r w:rsidRPr="00C85FDA">
        <w:rPr>
          <w:rFonts w:ascii="Times New Roman" w:hAnsi="Times New Roman" w:cs="Times New Roman"/>
          <w:i/>
          <w:sz w:val="24"/>
          <w:szCs w:val="24"/>
          <w:lang w:val="kk-KZ"/>
        </w:rPr>
        <w:t>Аңдатпа:</w:t>
      </w:r>
      <w:r w:rsidRPr="00C85FDA">
        <w:rPr>
          <w:rFonts w:ascii="Times New Roman" w:hAnsi="Times New Roman" w:cs="Times New Roman"/>
          <w:b/>
          <w:i/>
          <w:sz w:val="24"/>
          <w:szCs w:val="24"/>
          <w:lang w:val="kk-KZ"/>
        </w:rPr>
        <w:t xml:space="preserve"> </w:t>
      </w:r>
      <w:r w:rsidR="000476A6" w:rsidRPr="000476A6">
        <w:rPr>
          <w:rFonts w:ascii="Times New Roman" w:hAnsi="Times New Roman" w:cs="Times New Roman"/>
          <w:sz w:val="24"/>
          <w:szCs w:val="24"/>
          <w:lang w:val="kk-KZ"/>
        </w:rPr>
        <w:t>Бұл мақалада бастауыш сынып оқушыларының танымдық белсенділіктерін арттырудын жолдары жан – жақты жазылған. Білім беру ұйымдарында басшылыққа алуға тиіс мәселелер тілге тиек етіліп, оның ұтымды және осал тұстары сөз етіледі. Педагогикалық ұжымның ұстануға тиіс қағидалары, ұстазға тән шеберліктің маңызы жазылған. Оқушылардың танымдық белсенділіктерін арттыру барысында іске асырылған әдіс – тәсілдер түрлері көрсетіліп, сабақта қолданудың жолдары көрсетіледі. Бастауыш сынып маманы ретінде әріптестеріме ұсыныстар айтылып, жеке көзқарас барысы да сипатталған.</w:t>
      </w:r>
    </w:p>
    <w:p w:rsidR="00C85FDA" w:rsidRDefault="00C85FDA" w:rsidP="000476A6">
      <w:pPr>
        <w:spacing w:after="0" w:line="240" w:lineRule="auto"/>
        <w:ind w:firstLine="708"/>
        <w:jc w:val="both"/>
        <w:rPr>
          <w:rFonts w:ascii="Times New Roman" w:hAnsi="Times New Roman" w:cs="Times New Roman"/>
          <w:sz w:val="24"/>
          <w:szCs w:val="24"/>
          <w:lang w:val="kk-KZ"/>
        </w:rPr>
      </w:pPr>
      <w:r w:rsidRPr="00C85FDA">
        <w:rPr>
          <w:rFonts w:ascii="Times New Roman" w:hAnsi="Times New Roman" w:cs="Times New Roman"/>
          <w:i/>
          <w:sz w:val="24"/>
          <w:szCs w:val="24"/>
          <w:lang w:val="kk-KZ"/>
        </w:rPr>
        <w:t>Түйінді сөздер:</w:t>
      </w:r>
      <w:r w:rsidR="000476A6">
        <w:rPr>
          <w:rFonts w:ascii="Times New Roman" w:hAnsi="Times New Roman" w:cs="Times New Roman"/>
          <w:b/>
          <w:i/>
          <w:sz w:val="24"/>
          <w:szCs w:val="24"/>
          <w:lang w:val="kk-KZ"/>
        </w:rPr>
        <w:t xml:space="preserve"> </w:t>
      </w:r>
      <w:r w:rsidR="000476A6" w:rsidRPr="000476A6">
        <w:rPr>
          <w:rFonts w:ascii="Times New Roman" w:hAnsi="Times New Roman" w:cs="Times New Roman"/>
          <w:sz w:val="24"/>
          <w:szCs w:val="24"/>
          <w:lang w:val="kk-KZ"/>
        </w:rPr>
        <w:t xml:space="preserve">бастауыш, сынып, оқушылар, танымдық белсенділік, білім, әдіс </w:t>
      </w:r>
      <w:r w:rsidR="00117DF5">
        <w:rPr>
          <w:rFonts w:ascii="Times New Roman" w:hAnsi="Times New Roman" w:cs="Times New Roman"/>
          <w:sz w:val="24"/>
          <w:szCs w:val="24"/>
          <w:lang w:val="kk-KZ"/>
        </w:rPr>
        <w:t>–</w:t>
      </w:r>
      <w:r w:rsidR="000476A6" w:rsidRPr="000476A6">
        <w:rPr>
          <w:rFonts w:ascii="Times New Roman" w:hAnsi="Times New Roman" w:cs="Times New Roman"/>
          <w:sz w:val="24"/>
          <w:szCs w:val="24"/>
          <w:lang w:val="kk-KZ"/>
        </w:rPr>
        <w:t xml:space="preserve"> тәсілдер</w:t>
      </w:r>
    </w:p>
    <w:p w:rsidR="00117DF5" w:rsidRDefault="00117DF5" w:rsidP="000476A6">
      <w:pPr>
        <w:spacing w:after="0" w:line="240" w:lineRule="auto"/>
        <w:ind w:firstLine="708"/>
        <w:jc w:val="both"/>
        <w:rPr>
          <w:rFonts w:ascii="Times New Roman" w:hAnsi="Times New Roman" w:cs="Times New Roman"/>
          <w:sz w:val="24"/>
          <w:szCs w:val="24"/>
          <w:lang w:val="kk-KZ"/>
        </w:rPr>
      </w:pPr>
    </w:p>
    <w:p w:rsidR="00117DF5" w:rsidRPr="00117DF5" w:rsidRDefault="00117DF5" w:rsidP="00117DF5">
      <w:pPr>
        <w:spacing w:after="0" w:line="240" w:lineRule="auto"/>
        <w:ind w:firstLine="708"/>
        <w:jc w:val="both"/>
        <w:rPr>
          <w:rFonts w:ascii="Times New Roman" w:hAnsi="Times New Roman" w:cs="Times New Roman"/>
          <w:sz w:val="24"/>
          <w:szCs w:val="24"/>
          <w:lang w:val="kk-KZ"/>
        </w:rPr>
      </w:pPr>
      <w:r w:rsidRPr="00117DF5">
        <w:rPr>
          <w:rFonts w:ascii="Times New Roman" w:hAnsi="Times New Roman" w:cs="Times New Roman"/>
          <w:i/>
          <w:sz w:val="24"/>
          <w:szCs w:val="24"/>
          <w:lang w:val="kk-KZ"/>
        </w:rPr>
        <w:t>Аннотация:</w:t>
      </w:r>
      <w:r w:rsidRPr="00117DF5">
        <w:rPr>
          <w:rFonts w:ascii="Times New Roman" w:hAnsi="Times New Roman" w:cs="Times New Roman"/>
          <w:sz w:val="24"/>
          <w:szCs w:val="24"/>
          <w:lang w:val="kk-KZ"/>
        </w:rPr>
        <w:t xml:space="preserve"> В данной статье подробно описаны способы повышения познавательной активности младших школьников. Освещаются вопросы, которыми должны руководствоваться организации образования, излагаются их рациональные и слабые стороны. Изложены принципы, которым должен следовать педагогический коллектив, значение мастерства, присущего учителю. В ходе повышения познавательной активности учащихся показаны виды реализованных методов и приемов, проанализированы пути их применения на уроке. Как специалист начальных классов, коллегам были высказаны предложения, личный подход изложен в статье.</w:t>
      </w:r>
    </w:p>
    <w:p w:rsidR="00117DF5" w:rsidRDefault="00117DF5" w:rsidP="00117DF5">
      <w:pPr>
        <w:spacing w:after="0" w:line="240" w:lineRule="auto"/>
        <w:ind w:firstLine="708"/>
        <w:jc w:val="both"/>
        <w:rPr>
          <w:rFonts w:ascii="Times New Roman" w:hAnsi="Times New Roman" w:cs="Times New Roman"/>
          <w:sz w:val="24"/>
          <w:szCs w:val="24"/>
          <w:lang w:val="kk-KZ"/>
        </w:rPr>
      </w:pPr>
      <w:r w:rsidRPr="00117DF5">
        <w:rPr>
          <w:rFonts w:ascii="Times New Roman" w:hAnsi="Times New Roman" w:cs="Times New Roman"/>
          <w:i/>
          <w:sz w:val="24"/>
          <w:szCs w:val="24"/>
          <w:lang w:val="kk-KZ"/>
        </w:rPr>
        <w:t>Ключевые слова:</w:t>
      </w:r>
      <w:r>
        <w:rPr>
          <w:rFonts w:ascii="Times New Roman" w:hAnsi="Times New Roman" w:cs="Times New Roman"/>
          <w:sz w:val="24"/>
          <w:szCs w:val="24"/>
          <w:lang w:val="kk-KZ"/>
        </w:rPr>
        <w:t xml:space="preserve"> начальный класс, школа</w:t>
      </w:r>
      <w:r w:rsidRPr="00117DF5">
        <w:rPr>
          <w:rFonts w:ascii="Times New Roman" w:hAnsi="Times New Roman" w:cs="Times New Roman"/>
          <w:sz w:val="24"/>
          <w:szCs w:val="24"/>
          <w:lang w:val="kk-KZ"/>
        </w:rPr>
        <w:t>, познавательная деятельность, знания, методы и приемы</w:t>
      </w:r>
    </w:p>
    <w:p w:rsidR="00117DF5" w:rsidRDefault="00117DF5" w:rsidP="00117DF5">
      <w:pPr>
        <w:spacing w:after="0" w:line="240" w:lineRule="auto"/>
        <w:ind w:firstLine="708"/>
        <w:jc w:val="both"/>
        <w:rPr>
          <w:rFonts w:ascii="Times New Roman" w:hAnsi="Times New Roman" w:cs="Times New Roman"/>
          <w:sz w:val="24"/>
          <w:szCs w:val="24"/>
          <w:lang w:val="kk-KZ"/>
        </w:rPr>
      </w:pPr>
    </w:p>
    <w:p w:rsidR="00117DF5" w:rsidRPr="00117DF5" w:rsidRDefault="00117DF5" w:rsidP="00117DF5">
      <w:pPr>
        <w:spacing w:after="0" w:line="240" w:lineRule="auto"/>
        <w:ind w:firstLine="708"/>
        <w:jc w:val="both"/>
        <w:rPr>
          <w:rFonts w:ascii="Times New Roman" w:hAnsi="Times New Roman" w:cs="Times New Roman"/>
          <w:sz w:val="24"/>
          <w:szCs w:val="24"/>
          <w:lang w:val="kk-KZ"/>
        </w:rPr>
      </w:pPr>
      <w:r w:rsidRPr="00117DF5">
        <w:rPr>
          <w:rFonts w:ascii="Times New Roman" w:hAnsi="Times New Roman" w:cs="Times New Roman"/>
          <w:i/>
          <w:sz w:val="24"/>
          <w:szCs w:val="24"/>
          <w:lang w:val="kk-KZ"/>
        </w:rPr>
        <w:t>Abstract:</w:t>
      </w:r>
      <w:r w:rsidRPr="00117DF5">
        <w:rPr>
          <w:rFonts w:ascii="Times New Roman" w:hAnsi="Times New Roman" w:cs="Times New Roman"/>
          <w:sz w:val="24"/>
          <w:szCs w:val="24"/>
          <w:lang w:val="kk-KZ"/>
        </w:rPr>
        <w:t xml:space="preserve"> This article describes in detail the ways to increase the cognitive activity of younger schoolchildren. The issues that should guide educational organizations are highlighted, their rational and weak sides are outlined. The principles that the teaching staff should follow, the importance of the skill inherent in the teacher are outlined. In the course of increasing the cognitive activity of students, the types of implemented methods and techniques are shown, the ways of their application in the lesson are analyzed. As a primary school specialist, suggestions were made to colleagues, and a personal approach is outlined in the article.</w:t>
      </w:r>
    </w:p>
    <w:p w:rsidR="00117DF5" w:rsidRPr="00117DF5" w:rsidRDefault="00117DF5" w:rsidP="00117DF5">
      <w:pPr>
        <w:spacing w:after="0" w:line="240" w:lineRule="auto"/>
        <w:ind w:firstLine="708"/>
        <w:jc w:val="both"/>
        <w:rPr>
          <w:rFonts w:ascii="Times New Roman" w:hAnsi="Times New Roman" w:cs="Times New Roman"/>
          <w:sz w:val="24"/>
          <w:szCs w:val="24"/>
          <w:lang w:val="kk-KZ"/>
        </w:rPr>
      </w:pPr>
      <w:r w:rsidRPr="00117DF5">
        <w:rPr>
          <w:rFonts w:ascii="Times New Roman" w:hAnsi="Times New Roman" w:cs="Times New Roman"/>
          <w:i/>
          <w:sz w:val="24"/>
          <w:szCs w:val="24"/>
          <w:lang w:val="kk-KZ"/>
        </w:rPr>
        <w:t>Keywords:</w:t>
      </w:r>
      <w:r w:rsidRPr="00117DF5">
        <w:rPr>
          <w:rFonts w:ascii="Times New Roman" w:hAnsi="Times New Roman" w:cs="Times New Roman"/>
          <w:sz w:val="24"/>
          <w:szCs w:val="24"/>
          <w:lang w:val="kk-KZ"/>
        </w:rPr>
        <w:t xml:space="preserve"> elementary school, school, cognitive activity, knowledge, methods and techniques</w:t>
      </w:r>
    </w:p>
    <w:p w:rsidR="00C85FDA" w:rsidRDefault="00C85FDA" w:rsidP="00C85FDA">
      <w:pPr>
        <w:spacing w:after="0" w:line="240" w:lineRule="auto"/>
        <w:ind w:firstLine="709"/>
        <w:jc w:val="both"/>
        <w:rPr>
          <w:rFonts w:ascii="Times New Roman" w:hAnsi="Times New Roman" w:cs="Times New Roman"/>
          <w:b/>
          <w:i/>
          <w:sz w:val="24"/>
          <w:szCs w:val="24"/>
          <w:lang w:val="kk-KZ"/>
        </w:rPr>
      </w:pPr>
    </w:p>
    <w:p w:rsidR="00843AA7" w:rsidRPr="00117DF5" w:rsidRDefault="00C165E5" w:rsidP="007B4791">
      <w:pPr>
        <w:spacing w:after="0" w:line="240" w:lineRule="auto"/>
        <w:ind w:firstLine="708"/>
        <w:jc w:val="both"/>
        <w:rPr>
          <w:rFonts w:ascii="Times New Roman" w:hAnsi="Times New Roman" w:cs="Times New Roman"/>
          <w:b/>
          <w:sz w:val="28"/>
          <w:szCs w:val="28"/>
          <w:lang w:val="kk-KZ"/>
        </w:rPr>
      </w:pPr>
      <w:r w:rsidRPr="00117DF5">
        <w:rPr>
          <w:rFonts w:ascii="Times New Roman" w:hAnsi="Times New Roman" w:cs="Times New Roman"/>
          <w:b/>
          <w:sz w:val="28"/>
          <w:szCs w:val="28"/>
          <w:lang w:val="kk-KZ"/>
        </w:rPr>
        <w:t xml:space="preserve">Кіріспе: </w:t>
      </w:r>
    </w:p>
    <w:p w:rsidR="00C165E5" w:rsidRDefault="00C165E5" w:rsidP="007B4791">
      <w:pPr>
        <w:spacing w:after="0" w:line="240" w:lineRule="auto"/>
        <w:ind w:firstLine="708"/>
        <w:jc w:val="both"/>
        <w:rPr>
          <w:rFonts w:ascii="Times New Roman" w:hAnsi="Times New Roman" w:cs="Times New Roman"/>
          <w:sz w:val="28"/>
          <w:szCs w:val="28"/>
          <w:lang w:val="kk-KZ"/>
        </w:rPr>
      </w:pPr>
    </w:p>
    <w:p w:rsidR="00C165E5" w:rsidRDefault="00843AA7" w:rsidP="007B479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Бастауыш сынып – білімнің негізгі іргетасы қаланып, танымдық белсенділік қалыптасып, қоршаған ортаға бейімделу барысы қарқынды жүзеге асырылатын кезең. Сол себепті, мектеп табалдырығын аттағаннан бастап, бастауыш сынып кезеңі</w:t>
      </w:r>
      <w:r w:rsidR="00FD07BB">
        <w:rPr>
          <w:rFonts w:ascii="Times New Roman" w:hAnsi="Times New Roman" w:cs="Times New Roman"/>
          <w:sz w:val="28"/>
          <w:szCs w:val="28"/>
          <w:lang w:val="kk-KZ"/>
        </w:rPr>
        <w:t>ндегі әр сәтке жіті мән беріп, б</w:t>
      </w:r>
      <w:r w:rsidR="00C165E5">
        <w:rPr>
          <w:rFonts w:ascii="Times New Roman" w:hAnsi="Times New Roman" w:cs="Times New Roman"/>
          <w:sz w:val="28"/>
          <w:szCs w:val="28"/>
          <w:lang w:val="kk-KZ"/>
        </w:rPr>
        <w:t>арынша танымдық белсенділіктерін жан – жақты дамытқан абзал.</w:t>
      </w:r>
    </w:p>
    <w:p w:rsidR="00843AA7" w:rsidRDefault="00C165E5" w:rsidP="007B479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Жалпы, ең алдымен танымдық белсенділік дегеніміз не? Осыған</w:t>
      </w:r>
      <w:r w:rsidR="00FD07BB">
        <w:rPr>
          <w:rFonts w:ascii="Times New Roman" w:hAnsi="Times New Roman" w:cs="Times New Roman"/>
          <w:sz w:val="28"/>
          <w:szCs w:val="28"/>
          <w:lang w:val="kk-KZ"/>
        </w:rPr>
        <w:t xml:space="preserve"> ең алдымен</w:t>
      </w:r>
      <w:r>
        <w:rPr>
          <w:rFonts w:ascii="Times New Roman" w:hAnsi="Times New Roman" w:cs="Times New Roman"/>
          <w:sz w:val="28"/>
          <w:szCs w:val="28"/>
          <w:lang w:val="kk-KZ"/>
        </w:rPr>
        <w:t xml:space="preserve"> кеңінен түсініктеме беріп өтсек.</w:t>
      </w:r>
      <w:r w:rsidR="00843AA7">
        <w:rPr>
          <w:rFonts w:ascii="Times New Roman" w:hAnsi="Times New Roman" w:cs="Times New Roman"/>
          <w:sz w:val="28"/>
          <w:szCs w:val="28"/>
          <w:lang w:val="kk-KZ"/>
        </w:rPr>
        <w:t xml:space="preserve"> </w:t>
      </w:r>
      <w:r w:rsidRPr="00C165E5">
        <w:rPr>
          <w:rFonts w:ascii="Times New Roman" w:hAnsi="Times New Roman" w:cs="Times New Roman"/>
          <w:sz w:val="28"/>
          <w:szCs w:val="28"/>
          <w:lang w:val="kk-KZ"/>
        </w:rPr>
        <w:t>Тұлғаның танымдық белсенділігі жөніндегі мәселені қарастыра келе, психологиялық – педагогикалық ғылымдар тізбегінде бұл ұғымның бір мағынадағы анықтамасы жоқ екендігін атап өтуге тура келеді. Адам үшін күрделі және өте мәнді түзілім болып табылатын танымдық белсенділіктің көптеген түсіндірмелері бар, оларда танымдық белсенділіктің мәндік және мазмұндық сипаттамаларын ашып көрсетуге, оның көлемі мен мазмұнын анықтауға, белгілері мен құрамдарын ажыратуға талпыныстар жасалады. Сонымен бүгінгі күні танымдық белсенділікке мынадай анықтамалар берілуде: адамдардың белсенді зейінінің таңдамалы бағыттылығы таным субъектісінің ақыл – ой қабілеттерінің көрініс беруі адам санасымен іс – әрекеті деңгейін жетілдіретін эмоционалдық еріктік және интеллектуалдық үдерістердің</w:t>
      </w:r>
      <w:r w:rsidR="000476A6">
        <w:rPr>
          <w:rFonts w:ascii="Times New Roman" w:hAnsi="Times New Roman" w:cs="Times New Roman"/>
          <w:sz w:val="28"/>
          <w:szCs w:val="28"/>
          <w:lang w:val="kk-KZ"/>
        </w:rPr>
        <w:t xml:space="preserve"> ерекше қоспасы. [1</w:t>
      </w:r>
      <w:r w:rsidRPr="00C165E5">
        <w:rPr>
          <w:rFonts w:ascii="Times New Roman" w:hAnsi="Times New Roman" w:cs="Times New Roman"/>
          <w:sz w:val="28"/>
          <w:szCs w:val="28"/>
          <w:lang w:val="kk-KZ"/>
        </w:rPr>
        <w:t>, 21 б.]</w:t>
      </w:r>
    </w:p>
    <w:p w:rsidR="00FD07BB" w:rsidRDefault="00FD07BB" w:rsidP="007B479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Олай болса, ерте кезден танымдық қабілетті арттырып, оқушылардың ой – өрісінің кең болуын, түйсіктеріне мән беруге үйретіп, қиялдарының жүйрік болуына дағдыландыру, ойлау, сөйлеу машықтарын арттырып, қабылдау барысының жетілуін жақсартқанымыз абзал. Бұл қасиеттердің бәрі танымдық белсенділікті қалыптастырып, шәкірттерді шыңдап, олардың жан – жақты дамуына ықпал етіп, балалардың бойындағы білімді одан әрі арттыратыны анық. Сол себепті, әр ұстаз білім алушылармен етене жұмыс жасап, тұлғаға бағытталған білім мен тәрбиені қатар меңгерткен абзал.</w:t>
      </w:r>
    </w:p>
    <w:p w:rsidR="00FD07BB" w:rsidRDefault="00FD07BB" w:rsidP="007B4791">
      <w:pPr>
        <w:spacing w:after="0" w:line="240" w:lineRule="auto"/>
        <w:ind w:firstLine="708"/>
        <w:jc w:val="both"/>
        <w:rPr>
          <w:rFonts w:ascii="Times New Roman" w:hAnsi="Times New Roman" w:cs="Times New Roman"/>
          <w:sz w:val="28"/>
          <w:szCs w:val="28"/>
          <w:lang w:val="kk-KZ"/>
        </w:rPr>
      </w:pPr>
    </w:p>
    <w:p w:rsidR="00FD07BB" w:rsidRPr="000476A6" w:rsidRDefault="00FD07BB" w:rsidP="007B4791">
      <w:pPr>
        <w:spacing w:after="0" w:line="240" w:lineRule="auto"/>
        <w:ind w:firstLine="708"/>
        <w:jc w:val="both"/>
        <w:rPr>
          <w:rFonts w:ascii="Times New Roman" w:hAnsi="Times New Roman" w:cs="Times New Roman"/>
          <w:b/>
          <w:sz w:val="28"/>
          <w:szCs w:val="28"/>
          <w:lang w:val="kk-KZ"/>
        </w:rPr>
      </w:pPr>
      <w:r w:rsidRPr="000476A6">
        <w:rPr>
          <w:rFonts w:ascii="Times New Roman" w:hAnsi="Times New Roman" w:cs="Times New Roman"/>
          <w:b/>
          <w:sz w:val="28"/>
          <w:szCs w:val="28"/>
          <w:lang w:val="kk-KZ"/>
        </w:rPr>
        <w:t xml:space="preserve">Әдістеме: </w:t>
      </w:r>
    </w:p>
    <w:p w:rsidR="00FD07BB" w:rsidRDefault="00FD07BB" w:rsidP="007B4791">
      <w:pPr>
        <w:spacing w:after="0" w:line="240" w:lineRule="auto"/>
        <w:ind w:firstLine="708"/>
        <w:jc w:val="both"/>
        <w:rPr>
          <w:rFonts w:ascii="Times New Roman" w:hAnsi="Times New Roman" w:cs="Times New Roman"/>
          <w:sz w:val="28"/>
          <w:szCs w:val="28"/>
          <w:lang w:val="kk-KZ"/>
        </w:rPr>
      </w:pPr>
    </w:p>
    <w:p w:rsidR="00FD07BB" w:rsidRDefault="00FD07BB" w:rsidP="00FD07BB">
      <w:pPr>
        <w:spacing w:after="0" w:line="240" w:lineRule="auto"/>
        <w:ind w:firstLine="708"/>
        <w:jc w:val="both"/>
        <w:rPr>
          <w:rFonts w:ascii="Times New Roman" w:hAnsi="Times New Roman" w:cs="Times New Roman"/>
          <w:sz w:val="28"/>
          <w:szCs w:val="28"/>
          <w:lang w:val="kk-KZ"/>
        </w:rPr>
      </w:pPr>
      <w:r w:rsidRPr="00FD07BB">
        <w:rPr>
          <w:rFonts w:ascii="Times New Roman" w:hAnsi="Times New Roman" w:cs="Times New Roman"/>
          <w:sz w:val="28"/>
          <w:szCs w:val="28"/>
          <w:lang w:val="kk-KZ"/>
        </w:rPr>
        <w:t>Педагогикалық озат тәжірибе оқу – тәрбие жұмысын үнемі дамытып</w:t>
      </w:r>
      <w:r>
        <w:rPr>
          <w:rFonts w:ascii="Times New Roman" w:hAnsi="Times New Roman" w:cs="Times New Roman"/>
          <w:sz w:val="28"/>
          <w:szCs w:val="28"/>
          <w:lang w:val="kk-KZ"/>
        </w:rPr>
        <w:t xml:space="preserve"> және же</w:t>
      </w:r>
      <w:r w:rsidRPr="00FD07BB">
        <w:rPr>
          <w:rFonts w:ascii="Times New Roman" w:hAnsi="Times New Roman" w:cs="Times New Roman"/>
          <w:sz w:val="28"/>
          <w:szCs w:val="28"/>
          <w:lang w:val="kk-KZ"/>
        </w:rPr>
        <w:t>тілдіріп отырады. Сондықтан, әрбір мұғалім еліміздегі жаңашыл</w:t>
      </w:r>
      <w:r>
        <w:rPr>
          <w:rFonts w:ascii="Times New Roman" w:hAnsi="Times New Roman" w:cs="Times New Roman"/>
          <w:sz w:val="28"/>
          <w:szCs w:val="28"/>
          <w:lang w:val="kk-KZ"/>
        </w:rPr>
        <w:t xml:space="preserve"> </w:t>
      </w:r>
      <w:r w:rsidRPr="00FD07BB">
        <w:rPr>
          <w:rFonts w:ascii="Times New Roman" w:hAnsi="Times New Roman" w:cs="Times New Roman"/>
          <w:sz w:val="28"/>
          <w:szCs w:val="28"/>
          <w:lang w:val="kk-KZ"/>
        </w:rPr>
        <w:t>ұстаздардың бай тәжірибесін, белгіл</w:t>
      </w:r>
      <w:r>
        <w:rPr>
          <w:rFonts w:ascii="Times New Roman" w:hAnsi="Times New Roman" w:cs="Times New Roman"/>
          <w:sz w:val="28"/>
          <w:szCs w:val="28"/>
          <w:lang w:val="kk-KZ"/>
        </w:rPr>
        <w:t xml:space="preserve">і педагогтар мен психологтардың </w:t>
      </w:r>
      <w:r w:rsidRPr="00FD07BB">
        <w:rPr>
          <w:rFonts w:ascii="Times New Roman" w:hAnsi="Times New Roman" w:cs="Times New Roman"/>
          <w:sz w:val="28"/>
          <w:szCs w:val="28"/>
          <w:lang w:val="kk-KZ"/>
        </w:rPr>
        <w:t>ғылыми еңбектерін терең зерттеп</w:t>
      </w:r>
      <w:r>
        <w:rPr>
          <w:rFonts w:ascii="Times New Roman" w:hAnsi="Times New Roman" w:cs="Times New Roman"/>
          <w:sz w:val="28"/>
          <w:szCs w:val="28"/>
          <w:lang w:val="kk-KZ"/>
        </w:rPr>
        <w:t>, олардың ұсынбаларын өз ісінде шеберлікпен пайдаланғаны жөн.</w:t>
      </w:r>
    </w:p>
    <w:p w:rsidR="00FD07BB" w:rsidRPr="00FD07BB" w:rsidRDefault="00FD07BB" w:rsidP="00FD07BB">
      <w:pPr>
        <w:spacing w:after="0" w:line="240" w:lineRule="auto"/>
        <w:ind w:firstLine="708"/>
        <w:jc w:val="both"/>
        <w:rPr>
          <w:rFonts w:ascii="Times New Roman" w:hAnsi="Times New Roman" w:cs="Times New Roman"/>
          <w:sz w:val="28"/>
          <w:szCs w:val="28"/>
          <w:lang w:val="kk-KZ"/>
        </w:rPr>
      </w:pPr>
      <w:r w:rsidRPr="00FD07BB">
        <w:rPr>
          <w:rFonts w:ascii="Times New Roman" w:hAnsi="Times New Roman" w:cs="Times New Roman"/>
          <w:sz w:val="28"/>
          <w:szCs w:val="28"/>
          <w:lang w:val="kk-KZ"/>
        </w:rPr>
        <w:t>Қазіргі мектеп жағдайында білім берудің ұлттық м</w:t>
      </w:r>
      <w:r>
        <w:rPr>
          <w:rFonts w:ascii="Times New Roman" w:hAnsi="Times New Roman" w:cs="Times New Roman"/>
          <w:sz w:val="28"/>
          <w:szCs w:val="28"/>
          <w:lang w:val="kk-KZ"/>
        </w:rPr>
        <w:t xml:space="preserve">оделіне өту оқыту </w:t>
      </w:r>
      <w:r w:rsidRPr="00FD07BB">
        <w:rPr>
          <w:rFonts w:ascii="Times New Roman" w:hAnsi="Times New Roman" w:cs="Times New Roman"/>
          <w:sz w:val="28"/>
          <w:szCs w:val="28"/>
          <w:lang w:val="kk-KZ"/>
        </w:rPr>
        <w:t>мен тәрбиелеудің соңғы әдіс – тәсілдерін, жаңа инновациялық педагогикалық</w:t>
      </w:r>
      <w:r>
        <w:rPr>
          <w:rFonts w:ascii="Times New Roman" w:hAnsi="Times New Roman" w:cs="Times New Roman"/>
          <w:sz w:val="28"/>
          <w:szCs w:val="28"/>
          <w:lang w:val="kk-KZ"/>
        </w:rPr>
        <w:t xml:space="preserve"> </w:t>
      </w:r>
      <w:r w:rsidRPr="00FD07BB">
        <w:rPr>
          <w:rFonts w:ascii="Times New Roman" w:hAnsi="Times New Roman" w:cs="Times New Roman"/>
          <w:sz w:val="28"/>
          <w:szCs w:val="28"/>
          <w:lang w:val="kk-KZ"/>
        </w:rPr>
        <w:t>технологияны игерген, психологиялық</w:t>
      </w:r>
      <w:r>
        <w:rPr>
          <w:rFonts w:ascii="Times New Roman" w:hAnsi="Times New Roman" w:cs="Times New Roman"/>
          <w:sz w:val="28"/>
          <w:szCs w:val="28"/>
          <w:lang w:val="kk-KZ"/>
        </w:rPr>
        <w:t xml:space="preserve"> – педагогикалық диагностиканы </w:t>
      </w:r>
      <w:r w:rsidRPr="00FD07BB">
        <w:rPr>
          <w:rFonts w:ascii="Times New Roman" w:hAnsi="Times New Roman" w:cs="Times New Roman"/>
          <w:sz w:val="28"/>
          <w:szCs w:val="28"/>
          <w:lang w:val="kk-KZ"/>
        </w:rPr>
        <w:t>қабылдай алатын, педагогикалық жұмыс тақалып тастаған бұрыңғы ескі</w:t>
      </w:r>
      <w:r>
        <w:rPr>
          <w:rFonts w:ascii="Times New Roman" w:hAnsi="Times New Roman" w:cs="Times New Roman"/>
          <w:sz w:val="28"/>
          <w:szCs w:val="28"/>
          <w:lang w:val="kk-KZ"/>
        </w:rPr>
        <w:t xml:space="preserve"> </w:t>
      </w:r>
      <w:r w:rsidRPr="00FD07BB">
        <w:rPr>
          <w:rFonts w:ascii="Times New Roman" w:hAnsi="Times New Roman" w:cs="Times New Roman"/>
          <w:sz w:val="28"/>
          <w:szCs w:val="28"/>
          <w:lang w:val="kk-KZ"/>
        </w:rPr>
        <w:t>сүрлеуден тез арада арылуға қабілетті және нақты тәжірибелік іс – әрекет</w:t>
      </w:r>
      <w:r>
        <w:rPr>
          <w:rFonts w:ascii="Times New Roman" w:hAnsi="Times New Roman" w:cs="Times New Roman"/>
          <w:sz w:val="28"/>
          <w:szCs w:val="28"/>
          <w:lang w:val="kk-KZ"/>
        </w:rPr>
        <w:t xml:space="preserve"> </w:t>
      </w:r>
      <w:r w:rsidRPr="00FD07BB">
        <w:rPr>
          <w:rFonts w:ascii="Times New Roman" w:hAnsi="Times New Roman" w:cs="Times New Roman"/>
          <w:sz w:val="28"/>
          <w:szCs w:val="28"/>
          <w:lang w:val="kk-KZ"/>
        </w:rPr>
        <w:t>үстінде өзіндің даңғыл жол салуға икемді, шығармашыл педагог – зерттеуші,</w:t>
      </w:r>
      <w:r>
        <w:rPr>
          <w:rFonts w:ascii="Times New Roman" w:hAnsi="Times New Roman" w:cs="Times New Roman"/>
          <w:sz w:val="28"/>
          <w:szCs w:val="28"/>
          <w:lang w:val="kk-KZ"/>
        </w:rPr>
        <w:t xml:space="preserve"> </w:t>
      </w:r>
      <w:r w:rsidRPr="00FD07BB">
        <w:rPr>
          <w:rFonts w:ascii="Times New Roman" w:hAnsi="Times New Roman" w:cs="Times New Roman"/>
          <w:sz w:val="28"/>
          <w:szCs w:val="28"/>
          <w:lang w:val="kk-KZ"/>
        </w:rPr>
        <w:t>ойшыл мұғалім болуын қажет етеді.</w:t>
      </w:r>
    </w:p>
    <w:p w:rsidR="00FD07BB" w:rsidRDefault="00FD07BB" w:rsidP="00FD07BB">
      <w:pPr>
        <w:spacing w:after="0" w:line="240" w:lineRule="auto"/>
        <w:ind w:firstLine="708"/>
        <w:jc w:val="both"/>
        <w:rPr>
          <w:rFonts w:ascii="Times New Roman" w:hAnsi="Times New Roman" w:cs="Times New Roman"/>
          <w:sz w:val="28"/>
          <w:szCs w:val="28"/>
          <w:lang w:val="kk-KZ"/>
        </w:rPr>
      </w:pPr>
      <w:r w:rsidRPr="00FD07BB">
        <w:rPr>
          <w:rFonts w:ascii="Times New Roman" w:hAnsi="Times New Roman" w:cs="Times New Roman"/>
          <w:sz w:val="28"/>
          <w:szCs w:val="28"/>
          <w:lang w:val="kk-KZ"/>
        </w:rPr>
        <w:t>Мемлекеттік білім стандарты деңг</w:t>
      </w:r>
      <w:r>
        <w:rPr>
          <w:rFonts w:ascii="Times New Roman" w:hAnsi="Times New Roman" w:cs="Times New Roman"/>
          <w:sz w:val="28"/>
          <w:szCs w:val="28"/>
          <w:lang w:val="kk-KZ"/>
        </w:rPr>
        <w:t xml:space="preserve">ейіне оқыту үрдісін ұйымдастыру </w:t>
      </w:r>
      <w:r w:rsidRPr="00FD07BB">
        <w:rPr>
          <w:rFonts w:ascii="Times New Roman" w:hAnsi="Times New Roman" w:cs="Times New Roman"/>
          <w:sz w:val="28"/>
          <w:szCs w:val="28"/>
          <w:lang w:val="kk-KZ"/>
        </w:rPr>
        <w:t>жаңа педагогикалық технологияны ендіруді міндеттейді. Сондықтан оқу –</w:t>
      </w:r>
      <w:r>
        <w:rPr>
          <w:rFonts w:ascii="Times New Roman" w:hAnsi="Times New Roman" w:cs="Times New Roman"/>
          <w:sz w:val="28"/>
          <w:szCs w:val="28"/>
          <w:lang w:val="kk-KZ"/>
        </w:rPr>
        <w:t xml:space="preserve"> </w:t>
      </w:r>
      <w:r w:rsidRPr="00FD07BB">
        <w:rPr>
          <w:rFonts w:ascii="Times New Roman" w:hAnsi="Times New Roman" w:cs="Times New Roman"/>
          <w:sz w:val="28"/>
          <w:szCs w:val="28"/>
          <w:lang w:val="kk-KZ"/>
        </w:rPr>
        <w:t>тәрбие үрдісіне жаңа инновациялық әдіс – тәсілдерді енгізу оқушылардың</w:t>
      </w:r>
      <w:r>
        <w:rPr>
          <w:rFonts w:ascii="Times New Roman" w:hAnsi="Times New Roman" w:cs="Times New Roman"/>
          <w:sz w:val="28"/>
          <w:szCs w:val="28"/>
          <w:lang w:val="kk-KZ"/>
        </w:rPr>
        <w:t xml:space="preserve"> </w:t>
      </w:r>
      <w:r w:rsidRPr="00FD07BB">
        <w:rPr>
          <w:rFonts w:ascii="Times New Roman" w:hAnsi="Times New Roman" w:cs="Times New Roman"/>
          <w:sz w:val="28"/>
          <w:szCs w:val="28"/>
          <w:lang w:val="kk-KZ"/>
        </w:rPr>
        <w:t>білімге деген қызығушылығын, талпынысын арттырып, өз бетімен ізденуге,</w:t>
      </w:r>
      <w:r>
        <w:rPr>
          <w:rFonts w:ascii="Times New Roman" w:hAnsi="Times New Roman" w:cs="Times New Roman"/>
          <w:sz w:val="28"/>
          <w:szCs w:val="28"/>
          <w:lang w:val="kk-KZ"/>
        </w:rPr>
        <w:t xml:space="preserve"> </w:t>
      </w:r>
      <w:r w:rsidRPr="00FD07BB">
        <w:rPr>
          <w:rFonts w:ascii="Times New Roman" w:hAnsi="Times New Roman" w:cs="Times New Roman"/>
          <w:sz w:val="28"/>
          <w:szCs w:val="28"/>
          <w:lang w:val="kk-KZ"/>
        </w:rPr>
        <w:t>шығармашылық ең</w:t>
      </w:r>
      <w:r>
        <w:rPr>
          <w:rFonts w:ascii="Times New Roman" w:hAnsi="Times New Roman" w:cs="Times New Roman"/>
          <w:sz w:val="28"/>
          <w:szCs w:val="28"/>
          <w:lang w:val="kk-KZ"/>
        </w:rPr>
        <w:t>бектенуге жол салу. [2, 56 б.].</w:t>
      </w:r>
    </w:p>
    <w:p w:rsidR="00C66EBA" w:rsidRDefault="00FD07BB" w:rsidP="00C66EBA">
      <w:pPr>
        <w:spacing w:after="0" w:line="240" w:lineRule="auto"/>
        <w:ind w:firstLine="708"/>
        <w:jc w:val="both"/>
        <w:rPr>
          <w:rFonts w:ascii="Times New Roman" w:hAnsi="Times New Roman" w:cs="Times New Roman"/>
          <w:sz w:val="28"/>
          <w:szCs w:val="28"/>
          <w:lang w:val="kk-KZ"/>
        </w:rPr>
      </w:pPr>
      <w:r w:rsidRPr="00FD07BB">
        <w:rPr>
          <w:rFonts w:ascii="Times New Roman" w:hAnsi="Times New Roman" w:cs="Times New Roman"/>
          <w:sz w:val="28"/>
          <w:szCs w:val="28"/>
          <w:lang w:val="kk-KZ"/>
        </w:rPr>
        <w:t xml:space="preserve">Бастауыш мектеп оқушының </w:t>
      </w:r>
      <w:r>
        <w:rPr>
          <w:rFonts w:ascii="Times New Roman" w:hAnsi="Times New Roman" w:cs="Times New Roman"/>
          <w:sz w:val="28"/>
          <w:szCs w:val="28"/>
          <w:lang w:val="kk-KZ"/>
        </w:rPr>
        <w:t xml:space="preserve">дамуының алғышарты, өте жауапты </w:t>
      </w:r>
      <w:r w:rsidRPr="00FD07BB">
        <w:rPr>
          <w:rFonts w:ascii="Times New Roman" w:hAnsi="Times New Roman" w:cs="Times New Roman"/>
          <w:sz w:val="28"/>
          <w:szCs w:val="28"/>
          <w:lang w:val="kk-KZ"/>
        </w:rPr>
        <w:t>кезең. Инновациялық технологияларды пайдалану барысында мына маңызды</w:t>
      </w:r>
      <w:r>
        <w:rPr>
          <w:rFonts w:ascii="Times New Roman" w:hAnsi="Times New Roman" w:cs="Times New Roman"/>
          <w:sz w:val="28"/>
          <w:szCs w:val="28"/>
          <w:lang w:val="kk-KZ"/>
        </w:rPr>
        <w:t xml:space="preserve"> </w:t>
      </w:r>
      <w:r w:rsidRPr="00FD07BB">
        <w:rPr>
          <w:rFonts w:ascii="Times New Roman" w:hAnsi="Times New Roman" w:cs="Times New Roman"/>
          <w:sz w:val="28"/>
          <w:szCs w:val="28"/>
          <w:lang w:val="kk-KZ"/>
        </w:rPr>
        <w:t>ережелерді басшылыққа алғанымыз жөн: алдымен әр сабақта интерактивті</w:t>
      </w:r>
      <w:r>
        <w:rPr>
          <w:rFonts w:ascii="Times New Roman" w:hAnsi="Times New Roman" w:cs="Times New Roman"/>
          <w:sz w:val="28"/>
          <w:szCs w:val="28"/>
          <w:lang w:val="kk-KZ"/>
        </w:rPr>
        <w:t xml:space="preserve"> </w:t>
      </w:r>
      <w:r w:rsidRPr="00FD07BB">
        <w:rPr>
          <w:rFonts w:ascii="Times New Roman" w:hAnsi="Times New Roman" w:cs="Times New Roman"/>
          <w:sz w:val="28"/>
          <w:szCs w:val="28"/>
          <w:lang w:val="kk-KZ"/>
        </w:rPr>
        <w:lastRenderedPageBreak/>
        <w:t>әдісті қолдану қажет. Сонымен қатар, оқушылардың психологиялық</w:t>
      </w:r>
      <w:r>
        <w:rPr>
          <w:rFonts w:ascii="Times New Roman" w:hAnsi="Times New Roman" w:cs="Times New Roman"/>
          <w:sz w:val="28"/>
          <w:szCs w:val="28"/>
          <w:lang w:val="kk-KZ"/>
        </w:rPr>
        <w:t xml:space="preserve"> </w:t>
      </w:r>
      <w:r w:rsidRPr="00FD07BB">
        <w:rPr>
          <w:rFonts w:ascii="Times New Roman" w:hAnsi="Times New Roman" w:cs="Times New Roman"/>
          <w:sz w:val="28"/>
          <w:szCs w:val="28"/>
          <w:lang w:val="kk-KZ"/>
        </w:rPr>
        <w:t>ерекшеліктерін ескеру де аса үлкен</w:t>
      </w:r>
      <w:r>
        <w:rPr>
          <w:rFonts w:ascii="Times New Roman" w:hAnsi="Times New Roman" w:cs="Times New Roman"/>
          <w:sz w:val="28"/>
          <w:szCs w:val="28"/>
          <w:lang w:val="kk-KZ"/>
        </w:rPr>
        <w:t xml:space="preserve"> маңызға ие. Жаңашыл білім беру </w:t>
      </w:r>
      <w:r w:rsidRPr="00FD07BB">
        <w:rPr>
          <w:rFonts w:ascii="Times New Roman" w:hAnsi="Times New Roman" w:cs="Times New Roman"/>
          <w:sz w:val="28"/>
          <w:szCs w:val="28"/>
          <w:lang w:val="kk-KZ"/>
        </w:rPr>
        <w:t>барысында міндетті деңгейдегі білімді қалыптастыра отырып, мүмкіндік</w:t>
      </w:r>
      <w:r>
        <w:rPr>
          <w:rFonts w:ascii="Times New Roman" w:hAnsi="Times New Roman" w:cs="Times New Roman"/>
          <w:sz w:val="28"/>
          <w:szCs w:val="28"/>
          <w:lang w:val="kk-KZ"/>
        </w:rPr>
        <w:t xml:space="preserve"> </w:t>
      </w:r>
      <w:r w:rsidRPr="00FD07BB">
        <w:rPr>
          <w:rFonts w:ascii="Times New Roman" w:hAnsi="Times New Roman" w:cs="Times New Roman"/>
          <w:sz w:val="28"/>
          <w:szCs w:val="28"/>
          <w:lang w:val="kk-KZ"/>
        </w:rPr>
        <w:t>деңгейлерін ашу керек. Оған қоса, инновациялық технологияларды сынау</w:t>
      </w:r>
      <w:r>
        <w:rPr>
          <w:rFonts w:ascii="Times New Roman" w:hAnsi="Times New Roman" w:cs="Times New Roman"/>
          <w:sz w:val="28"/>
          <w:szCs w:val="28"/>
          <w:lang w:val="kk-KZ"/>
        </w:rPr>
        <w:t xml:space="preserve"> </w:t>
      </w:r>
      <w:r w:rsidRPr="00FD07BB">
        <w:rPr>
          <w:rFonts w:ascii="Times New Roman" w:hAnsi="Times New Roman" w:cs="Times New Roman"/>
          <w:sz w:val="28"/>
          <w:szCs w:val="28"/>
          <w:lang w:val="kk-KZ"/>
        </w:rPr>
        <w:t>арқылы тиімділігін арттырып, мектеп жағдайына бейі</w:t>
      </w:r>
      <w:r>
        <w:rPr>
          <w:rFonts w:ascii="Times New Roman" w:hAnsi="Times New Roman" w:cs="Times New Roman"/>
          <w:sz w:val="28"/>
          <w:szCs w:val="28"/>
          <w:lang w:val="kk-KZ"/>
        </w:rPr>
        <w:t>мдеу қажет.</w:t>
      </w:r>
    </w:p>
    <w:p w:rsidR="00C85FDA" w:rsidRDefault="007B4791" w:rsidP="00C66EBA">
      <w:pPr>
        <w:spacing w:after="0" w:line="240" w:lineRule="auto"/>
        <w:ind w:firstLine="708"/>
        <w:jc w:val="both"/>
        <w:rPr>
          <w:rFonts w:ascii="Times New Roman" w:hAnsi="Times New Roman" w:cs="Times New Roman"/>
          <w:sz w:val="28"/>
          <w:szCs w:val="28"/>
          <w:lang w:val="kk-KZ"/>
        </w:rPr>
      </w:pPr>
      <w:r w:rsidRPr="007B4791">
        <w:rPr>
          <w:rFonts w:ascii="Times New Roman" w:hAnsi="Times New Roman" w:cs="Times New Roman"/>
          <w:sz w:val="28"/>
          <w:szCs w:val="28"/>
          <w:lang w:val="kk-KZ"/>
        </w:rPr>
        <w:t>Білім берудегі мультимедия – таным үрдісінің жоғарылауына септігін</w:t>
      </w:r>
      <w:r>
        <w:rPr>
          <w:rFonts w:ascii="Times New Roman" w:hAnsi="Times New Roman" w:cs="Times New Roman"/>
          <w:sz w:val="28"/>
          <w:szCs w:val="28"/>
          <w:lang w:val="kk-KZ"/>
        </w:rPr>
        <w:t xml:space="preserve"> </w:t>
      </w:r>
      <w:r w:rsidRPr="007B4791">
        <w:rPr>
          <w:rFonts w:ascii="Times New Roman" w:hAnsi="Times New Roman" w:cs="Times New Roman"/>
          <w:sz w:val="28"/>
          <w:szCs w:val="28"/>
          <w:lang w:val="kk-KZ"/>
        </w:rPr>
        <w:t>тигізетін, білім беру мазмұнын интерактивті нысанда ұсынатын, дидактикалық</w:t>
      </w:r>
      <w:r>
        <w:rPr>
          <w:rFonts w:ascii="Times New Roman" w:hAnsi="Times New Roman" w:cs="Times New Roman"/>
          <w:sz w:val="28"/>
          <w:szCs w:val="28"/>
          <w:lang w:val="kk-KZ"/>
        </w:rPr>
        <w:t xml:space="preserve"> </w:t>
      </w:r>
      <w:r w:rsidRPr="007B4791">
        <w:rPr>
          <w:rFonts w:ascii="Times New Roman" w:hAnsi="Times New Roman" w:cs="Times New Roman"/>
          <w:sz w:val="28"/>
          <w:szCs w:val="28"/>
          <w:lang w:val="kk-KZ"/>
        </w:rPr>
        <w:t>аппараты – бағдарламалық құрал. Мультимедиялық бағдарламалық құралдары</w:t>
      </w:r>
      <w:r>
        <w:rPr>
          <w:rFonts w:ascii="Times New Roman" w:hAnsi="Times New Roman" w:cs="Times New Roman"/>
          <w:sz w:val="28"/>
          <w:szCs w:val="28"/>
          <w:lang w:val="kk-KZ"/>
        </w:rPr>
        <w:t xml:space="preserve"> </w:t>
      </w:r>
      <w:r w:rsidRPr="007B4791">
        <w:rPr>
          <w:rFonts w:ascii="Times New Roman" w:hAnsi="Times New Roman" w:cs="Times New Roman"/>
          <w:sz w:val="28"/>
          <w:szCs w:val="28"/>
          <w:lang w:val="kk-KZ"/>
        </w:rPr>
        <w:t>– интерактивті жағдайда әр түрлі типті ақпараттарды дайындау, өңдеу, ұсыну,</w:t>
      </w:r>
      <w:r>
        <w:rPr>
          <w:rFonts w:ascii="Times New Roman" w:hAnsi="Times New Roman" w:cs="Times New Roman"/>
          <w:sz w:val="28"/>
          <w:szCs w:val="28"/>
          <w:lang w:val="kk-KZ"/>
        </w:rPr>
        <w:t xml:space="preserve"> </w:t>
      </w:r>
      <w:r w:rsidRPr="007B4791">
        <w:rPr>
          <w:rFonts w:ascii="Times New Roman" w:hAnsi="Times New Roman" w:cs="Times New Roman"/>
          <w:sz w:val="28"/>
          <w:szCs w:val="28"/>
          <w:lang w:val="kk-KZ"/>
        </w:rPr>
        <w:t>біріктіру секілді іс – әрекеттерді жүзеге</w:t>
      </w:r>
      <w:r>
        <w:rPr>
          <w:rFonts w:ascii="Times New Roman" w:hAnsi="Times New Roman" w:cs="Times New Roman"/>
          <w:sz w:val="28"/>
          <w:szCs w:val="28"/>
          <w:lang w:val="kk-KZ"/>
        </w:rPr>
        <w:t xml:space="preserve"> асыруға мүмкіндік беретін </w:t>
      </w:r>
      <w:r w:rsidRPr="007B4791">
        <w:rPr>
          <w:rFonts w:ascii="Times New Roman" w:hAnsi="Times New Roman" w:cs="Times New Roman"/>
          <w:sz w:val="28"/>
          <w:szCs w:val="28"/>
          <w:lang w:val="kk-KZ"/>
        </w:rPr>
        <w:t>компьютердің бағдарламалық жабдықтары.</w:t>
      </w:r>
    </w:p>
    <w:p w:rsidR="00C66EBA" w:rsidRDefault="007B4791" w:rsidP="00C66EBA">
      <w:pPr>
        <w:spacing w:after="0" w:line="240" w:lineRule="auto"/>
        <w:ind w:firstLine="708"/>
        <w:jc w:val="both"/>
        <w:rPr>
          <w:rFonts w:ascii="Times New Roman" w:hAnsi="Times New Roman" w:cs="Times New Roman"/>
          <w:sz w:val="28"/>
          <w:szCs w:val="28"/>
          <w:lang w:val="kk-KZ"/>
        </w:rPr>
      </w:pPr>
      <w:r w:rsidRPr="007B4791">
        <w:rPr>
          <w:rFonts w:ascii="Times New Roman" w:hAnsi="Times New Roman" w:cs="Times New Roman"/>
          <w:sz w:val="28"/>
          <w:szCs w:val="28"/>
          <w:lang w:val="kk-KZ"/>
        </w:rPr>
        <w:t>Инновациялық технологиялардың негізінд</w:t>
      </w:r>
      <w:r>
        <w:rPr>
          <w:rFonts w:ascii="Times New Roman" w:hAnsi="Times New Roman" w:cs="Times New Roman"/>
          <w:sz w:val="28"/>
          <w:szCs w:val="28"/>
          <w:lang w:val="kk-KZ"/>
        </w:rPr>
        <w:t xml:space="preserve">е оқу – тәрбие үрдісінің сапасы </w:t>
      </w:r>
      <w:r w:rsidRPr="007B4791">
        <w:rPr>
          <w:rFonts w:ascii="Times New Roman" w:hAnsi="Times New Roman" w:cs="Times New Roman"/>
          <w:sz w:val="28"/>
          <w:szCs w:val="28"/>
          <w:lang w:val="kk-KZ"/>
        </w:rPr>
        <w:t>мен тиімділігін көтеру, пәнаралық байланыстарды тереңдету, танымдық іс –</w:t>
      </w:r>
      <w:r>
        <w:rPr>
          <w:rFonts w:ascii="Times New Roman" w:hAnsi="Times New Roman" w:cs="Times New Roman"/>
          <w:sz w:val="28"/>
          <w:szCs w:val="28"/>
          <w:lang w:val="kk-KZ"/>
        </w:rPr>
        <w:t xml:space="preserve"> </w:t>
      </w:r>
      <w:r w:rsidRPr="007B4791">
        <w:rPr>
          <w:rFonts w:ascii="Times New Roman" w:hAnsi="Times New Roman" w:cs="Times New Roman"/>
          <w:sz w:val="28"/>
          <w:szCs w:val="28"/>
          <w:lang w:val="kk-KZ"/>
        </w:rPr>
        <w:t>әрекет белсенділігін көтеру, қажет ақпараттарды іздеу тиімділігі мен көлемін</w:t>
      </w:r>
      <w:r>
        <w:rPr>
          <w:rFonts w:ascii="Times New Roman" w:hAnsi="Times New Roman" w:cs="Times New Roman"/>
          <w:sz w:val="28"/>
          <w:szCs w:val="28"/>
          <w:lang w:val="kk-KZ"/>
        </w:rPr>
        <w:t xml:space="preserve"> </w:t>
      </w:r>
      <w:r w:rsidRPr="007B4791">
        <w:rPr>
          <w:rFonts w:ascii="Times New Roman" w:hAnsi="Times New Roman" w:cs="Times New Roman"/>
          <w:sz w:val="28"/>
          <w:szCs w:val="28"/>
          <w:lang w:val="kk-KZ"/>
        </w:rPr>
        <w:t>кеңейту жүзеге асырылады. Сонымен</w:t>
      </w:r>
      <w:r>
        <w:rPr>
          <w:rFonts w:ascii="Times New Roman" w:hAnsi="Times New Roman" w:cs="Times New Roman"/>
          <w:sz w:val="28"/>
          <w:szCs w:val="28"/>
          <w:lang w:val="kk-KZ"/>
        </w:rPr>
        <w:t xml:space="preserve"> қатар компьютерлік графика мен </w:t>
      </w:r>
      <w:r w:rsidRPr="007B4791">
        <w:rPr>
          <w:rFonts w:ascii="Times New Roman" w:hAnsi="Times New Roman" w:cs="Times New Roman"/>
          <w:sz w:val="28"/>
          <w:szCs w:val="28"/>
          <w:lang w:val="kk-KZ"/>
        </w:rPr>
        <w:t>мультимедия технологияларын пайдалана отырып, балаларды эстетикалық</w:t>
      </w:r>
      <w:r>
        <w:rPr>
          <w:rFonts w:ascii="Times New Roman" w:hAnsi="Times New Roman" w:cs="Times New Roman"/>
          <w:sz w:val="28"/>
          <w:szCs w:val="28"/>
          <w:lang w:val="kk-KZ"/>
        </w:rPr>
        <w:t xml:space="preserve"> </w:t>
      </w:r>
      <w:r w:rsidRPr="007B4791">
        <w:rPr>
          <w:rFonts w:ascii="Times New Roman" w:hAnsi="Times New Roman" w:cs="Times New Roman"/>
          <w:sz w:val="28"/>
          <w:szCs w:val="28"/>
          <w:lang w:val="kk-KZ"/>
        </w:rPr>
        <w:t>тұрғыда тәрбиелеу, ойлау қабілеттері</w:t>
      </w:r>
      <w:r>
        <w:rPr>
          <w:rFonts w:ascii="Times New Roman" w:hAnsi="Times New Roman" w:cs="Times New Roman"/>
          <w:sz w:val="28"/>
          <w:szCs w:val="28"/>
          <w:lang w:val="kk-KZ"/>
        </w:rPr>
        <w:t xml:space="preserve">н дамыту, ақпараттық мәдениетті </w:t>
      </w:r>
      <w:r w:rsidRPr="007B4791">
        <w:rPr>
          <w:rFonts w:ascii="Times New Roman" w:hAnsi="Times New Roman" w:cs="Times New Roman"/>
          <w:sz w:val="28"/>
          <w:szCs w:val="28"/>
          <w:lang w:val="kk-KZ"/>
        </w:rPr>
        <w:t>қалыптасты</w:t>
      </w:r>
      <w:r w:rsidR="000476A6">
        <w:rPr>
          <w:rFonts w:ascii="Times New Roman" w:hAnsi="Times New Roman" w:cs="Times New Roman"/>
          <w:sz w:val="28"/>
          <w:szCs w:val="28"/>
          <w:lang w:val="kk-KZ"/>
        </w:rPr>
        <w:t>ру жұмыстары да қатар жүреді. [</w:t>
      </w:r>
      <w:r>
        <w:rPr>
          <w:rFonts w:ascii="Times New Roman" w:hAnsi="Times New Roman" w:cs="Times New Roman"/>
          <w:sz w:val="28"/>
          <w:szCs w:val="28"/>
          <w:lang w:val="kk-KZ"/>
        </w:rPr>
        <w:t>3</w:t>
      </w:r>
      <w:r w:rsidRPr="007B4791">
        <w:rPr>
          <w:rFonts w:ascii="Times New Roman" w:hAnsi="Times New Roman" w:cs="Times New Roman"/>
          <w:sz w:val="28"/>
          <w:szCs w:val="28"/>
          <w:lang w:val="kk-KZ"/>
        </w:rPr>
        <w:t>, 309 б.].</w:t>
      </w:r>
      <w:r w:rsidR="00C66EBA" w:rsidRPr="00C66EBA">
        <w:rPr>
          <w:rFonts w:ascii="Times New Roman" w:hAnsi="Times New Roman" w:cs="Times New Roman"/>
          <w:sz w:val="28"/>
          <w:szCs w:val="28"/>
          <w:lang w:val="kk-KZ"/>
        </w:rPr>
        <w:t xml:space="preserve"> </w:t>
      </w:r>
    </w:p>
    <w:p w:rsidR="00C66EBA" w:rsidRDefault="00C66EBA" w:rsidP="00C66EB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оқушылардың танымдық белсенділіктерін арттыру барысында өзіндік жұмыстың да маңызы ерекше. Ол оқушылардың өз бетімен әрекет ету</w:t>
      </w:r>
      <w:r w:rsidR="004540FE">
        <w:rPr>
          <w:rFonts w:ascii="Times New Roman" w:hAnsi="Times New Roman" w:cs="Times New Roman"/>
          <w:sz w:val="28"/>
          <w:szCs w:val="28"/>
          <w:lang w:val="kk-KZ"/>
        </w:rPr>
        <w:t>і</w:t>
      </w:r>
      <w:r>
        <w:rPr>
          <w:rFonts w:ascii="Times New Roman" w:hAnsi="Times New Roman" w:cs="Times New Roman"/>
          <w:sz w:val="28"/>
          <w:szCs w:val="28"/>
          <w:lang w:val="kk-KZ"/>
        </w:rPr>
        <w:t>не негіз болып, ой тұрақтылығы мен қиялдағы дүниені тануға, алдына мақсат қоя білуге үйретеді. Сабақтан тыс қосымша ақпараттарды игеруге мүмкіндік алып, танымдық қабілеттері тереңдейді.</w:t>
      </w:r>
    </w:p>
    <w:p w:rsidR="00C66EBA" w:rsidRDefault="00C66EBA" w:rsidP="00C66EBA">
      <w:pPr>
        <w:spacing w:after="0" w:line="240" w:lineRule="auto"/>
        <w:ind w:firstLine="708"/>
        <w:jc w:val="both"/>
        <w:rPr>
          <w:rFonts w:ascii="Times New Roman" w:hAnsi="Times New Roman" w:cs="Times New Roman"/>
          <w:sz w:val="28"/>
          <w:szCs w:val="28"/>
          <w:lang w:val="kk-KZ"/>
        </w:rPr>
      </w:pPr>
      <w:r w:rsidRPr="00C66EBA">
        <w:rPr>
          <w:rFonts w:ascii="Times New Roman" w:hAnsi="Times New Roman" w:cs="Times New Roman"/>
          <w:sz w:val="28"/>
          <w:szCs w:val="28"/>
          <w:lang w:val="kk-KZ"/>
        </w:rPr>
        <w:t>Қазіргі жағдайда мектеп өзінің білі</w:t>
      </w:r>
      <w:r>
        <w:rPr>
          <w:rFonts w:ascii="Times New Roman" w:hAnsi="Times New Roman" w:cs="Times New Roman"/>
          <w:sz w:val="28"/>
          <w:szCs w:val="28"/>
          <w:lang w:val="kk-KZ"/>
        </w:rPr>
        <w:t xml:space="preserve">мі мен мәдениеті деңгейін үнемі </w:t>
      </w:r>
      <w:r w:rsidRPr="00C66EBA">
        <w:rPr>
          <w:rFonts w:ascii="Times New Roman" w:hAnsi="Times New Roman" w:cs="Times New Roman"/>
          <w:sz w:val="28"/>
          <w:szCs w:val="28"/>
          <w:lang w:val="kk-KZ"/>
        </w:rPr>
        <w:t>көтеруге, өзіне әрі қоғамға пайда келтір</w:t>
      </w:r>
      <w:r>
        <w:rPr>
          <w:rFonts w:ascii="Times New Roman" w:hAnsi="Times New Roman" w:cs="Times New Roman"/>
          <w:sz w:val="28"/>
          <w:szCs w:val="28"/>
          <w:lang w:val="kk-KZ"/>
        </w:rPr>
        <w:t xml:space="preserve">уге және үнемі өзгермелі өмірде </w:t>
      </w:r>
      <w:r w:rsidRPr="00C66EBA">
        <w:rPr>
          <w:rFonts w:ascii="Times New Roman" w:hAnsi="Times New Roman" w:cs="Times New Roman"/>
          <w:sz w:val="28"/>
          <w:szCs w:val="28"/>
          <w:lang w:val="kk-KZ"/>
        </w:rPr>
        <w:t>табысты болуға қабілетті, жоғары өн</w:t>
      </w:r>
      <w:r>
        <w:rPr>
          <w:rFonts w:ascii="Times New Roman" w:hAnsi="Times New Roman" w:cs="Times New Roman"/>
          <w:sz w:val="28"/>
          <w:szCs w:val="28"/>
          <w:lang w:val="kk-KZ"/>
        </w:rPr>
        <w:t xml:space="preserve">егелі, шығармашыл, сыни тұрғыда </w:t>
      </w:r>
      <w:r w:rsidRPr="00C66EBA">
        <w:rPr>
          <w:rFonts w:ascii="Times New Roman" w:hAnsi="Times New Roman" w:cs="Times New Roman"/>
          <w:sz w:val="28"/>
          <w:szCs w:val="28"/>
          <w:lang w:val="kk-KZ"/>
        </w:rPr>
        <w:t xml:space="preserve">ойлайтын тұлғаны тәрбиелеуді, оқытуы және дамытуы </w:t>
      </w:r>
      <w:r w:rsidR="000476A6">
        <w:rPr>
          <w:rFonts w:ascii="Times New Roman" w:hAnsi="Times New Roman" w:cs="Times New Roman"/>
          <w:sz w:val="28"/>
          <w:szCs w:val="28"/>
          <w:lang w:val="kk-KZ"/>
        </w:rPr>
        <w:t>керек.[4</w:t>
      </w:r>
      <w:r w:rsidRPr="00C66EBA">
        <w:rPr>
          <w:rFonts w:ascii="Times New Roman" w:hAnsi="Times New Roman" w:cs="Times New Roman"/>
          <w:sz w:val="28"/>
          <w:szCs w:val="28"/>
          <w:lang w:val="kk-KZ"/>
        </w:rPr>
        <w:t>, 3 б.]</w:t>
      </w:r>
    </w:p>
    <w:p w:rsidR="00C66EBA" w:rsidRDefault="00C66EBA" w:rsidP="00C66EB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Оған қоса, бастауыш сынып кезеңіндегі балалар әлі ойыннан алыс ұзай қоймағандықтан, жас ерекшеліктеріне сай сабақ барысында түрлі танымдық ойын түрлерін ұйымдастырып, әдіс – тәсілдердің сан алуан түрін қолдануға болады. Бұл балалардың назарын білімге аударып, тың дүниені игеруге деген құлшыныс пен бойдағы танымдық қабілеттердің артуына септігін тигізеді. </w:t>
      </w:r>
    </w:p>
    <w:p w:rsidR="00C66EBA" w:rsidRDefault="00C66EBA" w:rsidP="00C66EBA">
      <w:pPr>
        <w:spacing w:after="0" w:line="240" w:lineRule="auto"/>
        <w:ind w:firstLine="708"/>
        <w:jc w:val="both"/>
        <w:rPr>
          <w:rFonts w:ascii="Times New Roman" w:hAnsi="Times New Roman" w:cs="Times New Roman"/>
          <w:sz w:val="28"/>
          <w:szCs w:val="28"/>
          <w:lang w:val="kk-KZ"/>
        </w:rPr>
      </w:pPr>
      <w:r w:rsidRPr="00FD07BB">
        <w:rPr>
          <w:rFonts w:ascii="Times New Roman" w:hAnsi="Times New Roman" w:cs="Times New Roman"/>
          <w:sz w:val="28"/>
          <w:szCs w:val="28"/>
          <w:lang w:val="kk-KZ"/>
        </w:rPr>
        <w:t>Бастауыш сынып мұғалім</w:t>
      </w:r>
      <w:r>
        <w:rPr>
          <w:rFonts w:ascii="Times New Roman" w:hAnsi="Times New Roman" w:cs="Times New Roman"/>
          <w:sz w:val="28"/>
          <w:szCs w:val="28"/>
          <w:lang w:val="kk-KZ"/>
        </w:rPr>
        <w:t xml:space="preserve">дері өз сабақтарында жоғарыдағы </w:t>
      </w:r>
      <w:r w:rsidRPr="00FD07BB">
        <w:rPr>
          <w:rFonts w:ascii="Times New Roman" w:hAnsi="Times New Roman" w:cs="Times New Roman"/>
          <w:sz w:val="28"/>
          <w:szCs w:val="28"/>
          <w:lang w:val="kk-KZ"/>
        </w:rPr>
        <w:t>ұсыныстарды басшылыққа ала отыра оқушылардың тілін дамытуда, өздік</w:t>
      </w:r>
      <w:r>
        <w:rPr>
          <w:rFonts w:ascii="Times New Roman" w:hAnsi="Times New Roman" w:cs="Times New Roman"/>
          <w:sz w:val="28"/>
          <w:szCs w:val="28"/>
          <w:lang w:val="kk-KZ"/>
        </w:rPr>
        <w:t xml:space="preserve"> </w:t>
      </w:r>
      <w:r w:rsidRPr="00FD07BB">
        <w:rPr>
          <w:rFonts w:ascii="Times New Roman" w:hAnsi="Times New Roman" w:cs="Times New Roman"/>
          <w:sz w:val="28"/>
          <w:szCs w:val="28"/>
          <w:lang w:val="kk-KZ"/>
        </w:rPr>
        <w:t>жұмыс жасау, өз дағдыларын қалыптастыруда, өз ойларын еркін жеткізе</w:t>
      </w:r>
      <w:r>
        <w:rPr>
          <w:rFonts w:ascii="Times New Roman" w:hAnsi="Times New Roman" w:cs="Times New Roman"/>
          <w:sz w:val="28"/>
          <w:szCs w:val="28"/>
          <w:lang w:val="kk-KZ"/>
        </w:rPr>
        <w:t xml:space="preserve"> </w:t>
      </w:r>
      <w:r w:rsidRPr="00FD07BB">
        <w:rPr>
          <w:rFonts w:ascii="Times New Roman" w:hAnsi="Times New Roman" w:cs="Times New Roman"/>
          <w:sz w:val="28"/>
          <w:szCs w:val="28"/>
          <w:lang w:val="kk-KZ"/>
        </w:rPr>
        <w:t>алатын деңгейге барынша баулыған жөн.</w:t>
      </w:r>
    </w:p>
    <w:p w:rsidR="007B4791" w:rsidRDefault="007B4791" w:rsidP="007B4791">
      <w:pPr>
        <w:spacing w:after="0" w:line="240" w:lineRule="auto"/>
        <w:ind w:firstLine="708"/>
        <w:jc w:val="both"/>
        <w:rPr>
          <w:rFonts w:ascii="Times New Roman" w:hAnsi="Times New Roman" w:cs="Times New Roman"/>
          <w:sz w:val="28"/>
          <w:szCs w:val="28"/>
          <w:lang w:val="kk-KZ"/>
        </w:rPr>
      </w:pPr>
    </w:p>
    <w:p w:rsidR="00C66EBA" w:rsidRPr="00117DF5" w:rsidRDefault="00117DF5" w:rsidP="007B4791">
      <w:pPr>
        <w:spacing w:after="0" w:line="240" w:lineRule="auto"/>
        <w:ind w:firstLine="708"/>
        <w:jc w:val="both"/>
        <w:rPr>
          <w:rFonts w:ascii="Times New Roman" w:hAnsi="Times New Roman" w:cs="Times New Roman"/>
          <w:b/>
          <w:sz w:val="28"/>
          <w:szCs w:val="28"/>
          <w:lang w:val="kk-KZ"/>
        </w:rPr>
      </w:pPr>
      <w:r w:rsidRPr="00117DF5">
        <w:rPr>
          <w:rFonts w:ascii="Times New Roman" w:hAnsi="Times New Roman" w:cs="Times New Roman"/>
          <w:b/>
          <w:sz w:val="28"/>
          <w:szCs w:val="28"/>
          <w:lang w:val="kk-KZ"/>
        </w:rPr>
        <w:t>Практикада қолдану:</w:t>
      </w:r>
    </w:p>
    <w:p w:rsidR="00C66EBA" w:rsidRDefault="00C66EBA" w:rsidP="007B4791">
      <w:pPr>
        <w:spacing w:after="0" w:line="240" w:lineRule="auto"/>
        <w:ind w:firstLine="708"/>
        <w:jc w:val="both"/>
        <w:rPr>
          <w:rFonts w:ascii="Times New Roman" w:hAnsi="Times New Roman" w:cs="Times New Roman"/>
          <w:sz w:val="28"/>
          <w:szCs w:val="28"/>
          <w:lang w:val="kk-KZ"/>
        </w:rPr>
      </w:pPr>
    </w:p>
    <w:p w:rsidR="005019ED" w:rsidRDefault="00C66EBA" w:rsidP="007B479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Бастауыш сыныпта – үлгі тұтып, назар аударатын, білімнің алғашқы баспалдағын қалайтын жан – ол ұстазы. Бірнеше пәннен қатар сабақ берген соң педагог әр баланың қызығушылығы мен бейімін ескеріп, сабақты </w:t>
      </w:r>
      <w:r>
        <w:rPr>
          <w:rFonts w:ascii="Times New Roman" w:hAnsi="Times New Roman" w:cs="Times New Roman"/>
          <w:sz w:val="28"/>
          <w:szCs w:val="28"/>
          <w:lang w:val="kk-KZ"/>
        </w:rPr>
        <w:lastRenderedPageBreak/>
        <w:t>сыныптағы оқушылардың зор ықыласын тудыратын форматта өткізуді жөн санайды.</w:t>
      </w:r>
    </w:p>
    <w:p w:rsidR="00C66EBA" w:rsidRDefault="00C66EBA" w:rsidP="007B479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Мен де бірнеше жыл бойы бастауыш сынып оқушыларымен жұмыс жасап келе жатқандықтан, олардың танымдық қабілеттерін арттыру барысында өзіндік әдіс – тәсілдерді практикада қолданып, сабақты түрлендіріп отырғанды жөн санаймын.</w:t>
      </w:r>
    </w:p>
    <w:p w:rsidR="00882CDA" w:rsidRDefault="00C66EBA" w:rsidP="007B479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Мәселен, «Қол шатыр»</w:t>
      </w:r>
      <w:r w:rsidR="00632448">
        <w:rPr>
          <w:rFonts w:ascii="Times New Roman" w:hAnsi="Times New Roman" w:cs="Times New Roman"/>
          <w:sz w:val="28"/>
          <w:szCs w:val="28"/>
          <w:lang w:val="kk-KZ"/>
        </w:rPr>
        <w:t xml:space="preserve"> әдісі. Яғни, балалардың сүйікті </w:t>
      </w:r>
      <w:r w:rsidR="00882CDA">
        <w:rPr>
          <w:rFonts w:ascii="Times New Roman" w:hAnsi="Times New Roman" w:cs="Times New Roman"/>
          <w:sz w:val="28"/>
          <w:szCs w:val="28"/>
          <w:lang w:val="kk-KZ"/>
        </w:rPr>
        <w:t xml:space="preserve">құрал – жабдықтарының бірі, күнделікті тұрмыста жақсы таныс қолшатыр арқылы әр түрлі пәннен сабақты сәтті ұйымдастыруға болады. Мәселен, қолшатырдың әр бөлігіне жіп байлап, оған тапсырмалар орналастырып, немесе әріп жабыстырып, сан жасырып, кез – келген тапсырманы орындатуға болады. Қолшатырдың астына жиналған балалар білімдерін толықтыра отыра, сонымен қатар достыққа, бірлікке дағдыланып, бір ұжымда әрекет етуге бейімделеді. </w:t>
      </w:r>
    </w:p>
    <w:p w:rsidR="00882CDA" w:rsidRDefault="00882CDA" w:rsidP="007B479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«Қолшатыр» әдісін заманауи үлгіде, инновациялық құрал – жабдықтар көмегімен де түрлендіруге болады. Экран бетіне түрлі – түсті немесе сабақ форматына орай түс пен сурет таңдап, оның бөліктеріне тапсырмалар орналастырамыз. Бұл шапшаңдық пен алғырлықты дамытып, оқушылардың ақпараттық – коммуникациялық құрал – жабдықтармен еркін жұмыс жасауына негіз болмақ.</w:t>
      </w:r>
    </w:p>
    <w:p w:rsidR="00216E76" w:rsidRDefault="00882CDA" w:rsidP="007B479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Келесі мен үнемі іске асырып, қолданатын әдістерімнің бірі – «банкомат». Аты айтып тұрғандай, банкоматқа қажетті тапсырмаларды рет – ретімен орындап, алдын – ала дайындалған көрнекілікке таратпа қағаздарды салу қажет. Бүл оқушылардың қолөнер туындысына, сәндік – қолданбалы өнерге деген құлшынысты оятып, сонымен қатар, </w:t>
      </w:r>
      <w:r w:rsidR="00216E76">
        <w:rPr>
          <w:rFonts w:ascii="Times New Roman" w:hAnsi="Times New Roman" w:cs="Times New Roman"/>
          <w:sz w:val="28"/>
          <w:szCs w:val="28"/>
          <w:lang w:val="kk-KZ"/>
        </w:rPr>
        <w:t xml:space="preserve">қолданыстағы заманауи қажеттіліктерді меңгеруге үйретеді. </w:t>
      </w:r>
    </w:p>
    <w:p w:rsidR="00C66EBA" w:rsidRDefault="00216E76" w:rsidP="007B479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Танымдық белсенділікті арттыру барысында жүзеге асыратын жұмыстарымның бірі – «ыстық орындық» әдісі.  Бұл әдіс бойынша балалар өздеріне жолданған сауалға тез жауап берулері қажет. Себебі, орындық ыстық. Бұл оқушылардың тақырыпты түсіну деңгейлерінің көлемін анықтауға мүмкіндік беріп, үй жұмысын тексеруге таптырмас әдіс. Бір оқушы ыстық орындыққа отырады, мұғалім сол балаға тақырыпқа сай сұрақтар қоюы қажет.</w:t>
      </w:r>
    </w:p>
    <w:p w:rsidR="00216E76" w:rsidRDefault="00216E76" w:rsidP="007B479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«Қарлы кесек» атты әдіс – тәсіл де менің практикада жиі қолданатын тәсілдерімнің бірі. Қыс мезгілінде балалардың </w:t>
      </w:r>
      <w:r w:rsidR="006D4342">
        <w:rPr>
          <w:rFonts w:ascii="Times New Roman" w:hAnsi="Times New Roman" w:cs="Times New Roman"/>
          <w:sz w:val="28"/>
          <w:szCs w:val="28"/>
          <w:lang w:val="kk-KZ"/>
        </w:rPr>
        <w:t>ерекше жақсы көретін ойындарының</w:t>
      </w:r>
      <w:r>
        <w:rPr>
          <w:rFonts w:ascii="Times New Roman" w:hAnsi="Times New Roman" w:cs="Times New Roman"/>
          <w:sz w:val="28"/>
          <w:szCs w:val="28"/>
          <w:lang w:val="kk-KZ"/>
        </w:rPr>
        <w:t xml:space="preserve"> бірі – қарлы кесекпен</w:t>
      </w:r>
      <w:r w:rsidR="006D4342">
        <w:rPr>
          <w:rFonts w:ascii="Times New Roman" w:hAnsi="Times New Roman" w:cs="Times New Roman"/>
          <w:sz w:val="28"/>
          <w:szCs w:val="28"/>
          <w:lang w:val="kk-KZ"/>
        </w:rPr>
        <w:t xml:space="preserve"> атысып, түрлі мүсін жасап, уақытты қызықты өткізу. Сол себепті, олардың күнделікті ойын дағдысына айналған, үйреншікті ойын түрін сабақ барысына енгізіп, оны танымдық қабілеттерін арттурға бағыттасақ, нәтижелі сабақ болары сөзсіз. Қар кесектеріне жасырынған сұрақтарға балалар ерекше ынтамен, жарыса жауап беріп, өз белсенділіктерін танытады. </w:t>
      </w:r>
      <w:r>
        <w:rPr>
          <w:rFonts w:ascii="Times New Roman" w:hAnsi="Times New Roman" w:cs="Times New Roman"/>
          <w:sz w:val="28"/>
          <w:szCs w:val="28"/>
          <w:lang w:val="kk-KZ"/>
        </w:rPr>
        <w:t xml:space="preserve"> </w:t>
      </w:r>
    </w:p>
    <w:p w:rsidR="00891878" w:rsidRDefault="00891878" w:rsidP="007B479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«Сөйлемді аяқта» атты тәсіл оқушылардың сөздік қорын молайтуға, танымдық қабілеттерін арттырып, қиялдарына ерік беруге, ойлай жүйесін дамытуға ықпал етеді. Бұл әдіс арқылы әр баланың көкейіндегі жасырынған сөзді аңғарып, олардың қабілет – қарымын байқай аламыз. Бұл әдіс сабаққа </w:t>
      </w:r>
      <w:r>
        <w:rPr>
          <w:rFonts w:ascii="Times New Roman" w:hAnsi="Times New Roman" w:cs="Times New Roman"/>
          <w:sz w:val="28"/>
          <w:szCs w:val="28"/>
          <w:lang w:val="kk-KZ"/>
        </w:rPr>
        <w:lastRenderedPageBreak/>
        <w:t xml:space="preserve">дайындығы болғанымен, оны көпшілік арасында көрсетуге ұялып, коммуникация құрудан қашатын, білсе де суырылып алға шығып өз ойын айта бермейтін балаларға тапсырмас құрал. </w:t>
      </w:r>
      <w:r w:rsidR="009F5BEF">
        <w:rPr>
          <w:rFonts w:ascii="Times New Roman" w:hAnsi="Times New Roman" w:cs="Times New Roman"/>
          <w:sz w:val="28"/>
          <w:szCs w:val="28"/>
          <w:lang w:val="kk-KZ"/>
        </w:rPr>
        <w:t xml:space="preserve">Бұл олардың көпшілік ортада қысылмай өз ойын жеткізуге септігін тигізіп, өз құрдастарын терең тануға, сабаққа деген ынтаның артуына септігін тигізбек. </w:t>
      </w:r>
    </w:p>
    <w:p w:rsidR="009F5BEF" w:rsidRDefault="009F5BEF" w:rsidP="007B479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таңда оқушылардың айтылым дағдысы төмендеп бара жатыр. Өкінішке орай, сөйлем құрастыру, өз ойын еркін жеткізу тәрізді маңызды алғышарттар жағы ақсаңдаса, ол кез – келген пәннен сабақты игеруге кері әсерін тигізетіні рас. Сол себепті, мен бұл әдіс – тәсілді жиі ұйымдастырып, оқушылардың ой – өрісін, сөздік қорын молайтуды қажет деп есептеймін. </w:t>
      </w:r>
    </w:p>
    <w:p w:rsidR="00C85FDA" w:rsidRDefault="001044DB" w:rsidP="00C85FD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«Код» әдісі де бастауыш сынып оқушылары үшін таптырмас тәсіл. Олар құпияны ашу, зерттеу, жан – жақты ақпаратты игеруді жақсы көреді. Ал, заманауи құрал – жабдықтар көмегімен көмкерілген бұл әдіс үнемі өзінің оң нәтижесін байқатуда.</w:t>
      </w:r>
    </w:p>
    <w:p w:rsidR="001044DB" w:rsidRDefault="001044DB" w:rsidP="00C85FD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Мен әр сабақты түрлендіріп, оқушылардың танымдық белсенділіктерін арттырып, сабаққа ерекше ынтамен қатысулары үшін жаңашылдықтың жаршысы болуға тырысамын. </w:t>
      </w:r>
    </w:p>
    <w:p w:rsidR="001044DB" w:rsidRDefault="001044DB" w:rsidP="00C85FDA">
      <w:pPr>
        <w:spacing w:after="0" w:line="240" w:lineRule="auto"/>
        <w:ind w:firstLine="709"/>
        <w:jc w:val="both"/>
        <w:rPr>
          <w:rFonts w:ascii="Times New Roman" w:hAnsi="Times New Roman" w:cs="Times New Roman"/>
          <w:sz w:val="28"/>
          <w:szCs w:val="28"/>
          <w:lang w:val="kk-KZ"/>
        </w:rPr>
      </w:pPr>
    </w:p>
    <w:p w:rsidR="00D1631B" w:rsidRPr="00117DF5" w:rsidRDefault="00D1631B" w:rsidP="00D1631B">
      <w:pPr>
        <w:spacing w:after="0" w:line="240" w:lineRule="auto"/>
        <w:ind w:firstLine="709"/>
        <w:jc w:val="both"/>
        <w:rPr>
          <w:rFonts w:ascii="Times New Roman" w:hAnsi="Times New Roman" w:cs="Times New Roman"/>
          <w:b/>
          <w:sz w:val="28"/>
          <w:szCs w:val="28"/>
          <w:lang w:val="kk-KZ"/>
        </w:rPr>
      </w:pPr>
      <w:r w:rsidRPr="00117DF5">
        <w:rPr>
          <w:rFonts w:ascii="Times New Roman" w:hAnsi="Times New Roman" w:cs="Times New Roman"/>
          <w:b/>
          <w:sz w:val="28"/>
          <w:szCs w:val="28"/>
          <w:lang w:val="kk-KZ"/>
        </w:rPr>
        <w:t>Ұсыныстар</w:t>
      </w:r>
      <w:r w:rsidR="00117DF5" w:rsidRPr="00117DF5">
        <w:rPr>
          <w:rFonts w:ascii="Times New Roman" w:hAnsi="Times New Roman" w:cs="Times New Roman"/>
          <w:b/>
          <w:sz w:val="28"/>
          <w:szCs w:val="28"/>
          <w:lang w:val="kk-KZ"/>
        </w:rPr>
        <w:t>:</w:t>
      </w:r>
    </w:p>
    <w:p w:rsidR="001044DB" w:rsidRDefault="001044DB" w:rsidP="00C85FDA">
      <w:pPr>
        <w:spacing w:after="0" w:line="240" w:lineRule="auto"/>
        <w:ind w:firstLine="709"/>
        <w:jc w:val="both"/>
        <w:rPr>
          <w:rFonts w:ascii="Times New Roman" w:hAnsi="Times New Roman" w:cs="Times New Roman"/>
          <w:sz w:val="28"/>
          <w:szCs w:val="28"/>
          <w:lang w:val="kk-KZ"/>
        </w:rPr>
      </w:pPr>
    </w:p>
    <w:p w:rsidR="007B4791" w:rsidRDefault="007B4791" w:rsidP="007B4791">
      <w:pPr>
        <w:spacing w:after="0" w:line="240" w:lineRule="auto"/>
        <w:ind w:firstLine="709"/>
        <w:jc w:val="both"/>
        <w:rPr>
          <w:rFonts w:ascii="Times New Roman" w:hAnsi="Times New Roman" w:cs="Times New Roman"/>
          <w:sz w:val="28"/>
          <w:szCs w:val="28"/>
          <w:lang w:val="kk-KZ"/>
        </w:rPr>
      </w:pPr>
      <w:r w:rsidRPr="007B4791">
        <w:rPr>
          <w:rFonts w:ascii="Times New Roman" w:hAnsi="Times New Roman" w:cs="Times New Roman"/>
          <w:sz w:val="28"/>
          <w:szCs w:val="28"/>
          <w:lang w:val="kk-KZ"/>
        </w:rPr>
        <w:t>Қазақстан Республикасының Бі</w:t>
      </w:r>
      <w:r>
        <w:rPr>
          <w:rFonts w:ascii="Times New Roman" w:hAnsi="Times New Roman" w:cs="Times New Roman"/>
          <w:sz w:val="28"/>
          <w:szCs w:val="28"/>
          <w:lang w:val="kk-KZ"/>
        </w:rPr>
        <w:t xml:space="preserve">лім туралы Заңында: «Білім беру </w:t>
      </w:r>
      <w:r w:rsidRPr="007B4791">
        <w:rPr>
          <w:rFonts w:ascii="Times New Roman" w:hAnsi="Times New Roman" w:cs="Times New Roman"/>
          <w:sz w:val="28"/>
          <w:szCs w:val="28"/>
          <w:lang w:val="kk-KZ"/>
        </w:rPr>
        <w:t>жүйесінің басты міндеті – ұлттық және жалпыадамзаттық құндылықтар,</w:t>
      </w:r>
      <w:r>
        <w:rPr>
          <w:rFonts w:ascii="Times New Roman" w:hAnsi="Times New Roman" w:cs="Times New Roman"/>
          <w:sz w:val="28"/>
          <w:szCs w:val="28"/>
          <w:lang w:val="kk-KZ"/>
        </w:rPr>
        <w:t xml:space="preserve"> </w:t>
      </w:r>
      <w:r w:rsidRPr="007B4791">
        <w:rPr>
          <w:rFonts w:ascii="Times New Roman" w:hAnsi="Times New Roman" w:cs="Times New Roman"/>
          <w:sz w:val="28"/>
          <w:szCs w:val="28"/>
          <w:lang w:val="kk-KZ"/>
        </w:rPr>
        <w:t>ғылым мен практика жетістіктері негізінде жеке адамды қалыптастыруға,</w:t>
      </w:r>
      <w:r>
        <w:rPr>
          <w:rFonts w:ascii="Times New Roman" w:hAnsi="Times New Roman" w:cs="Times New Roman"/>
          <w:sz w:val="28"/>
          <w:szCs w:val="28"/>
          <w:lang w:val="kk-KZ"/>
        </w:rPr>
        <w:t xml:space="preserve"> </w:t>
      </w:r>
      <w:r w:rsidRPr="007B4791">
        <w:rPr>
          <w:rFonts w:ascii="Times New Roman" w:hAnsi="Times New Roman" w:cs="Times New Roman"/>
          <w:sz w:val="28"/>
          <w:szCs w:val="28"/>
          <w:lang w:val="kk-KZ"/>
        </w:rPr>
        <w:t>дамытуға және кәсіби шыңдауға бағ</w:t>
      </w:r>
      <w:r>
        <w:rPr>
          <w:rFonts w:ascii="Times New Roman" w:hAnsi="Times New Roman" w:cs="Times New Roman"/>
          <w:sz w:val="28"/>
          <w:szCs w:val="28"/>
          <w:lang w:val="kk-KZ"/>
        </w:rPr>
        <w:t xml:space="preserve">ытталған білім алу үшін қажетті </w:t>
      </w:r>
      <w:r w:rsidRPr="007B4791">
        <w:rPr>
          <w:rFonts w:ascii="Times New Roman" w:hAnsi="Times New Roman" w:cs="Times New Roman"/>
          <w:sz w:val="28"/>
          <w:szCs w:val="28"/>
          <w:lang w:val="kk-KZ"/>
        </w:rPr>
        <w:t>жағдайлар жасау», - дей отырып, басым міндеттерінің бірі ретінде «жеке</w:t>
      </w:r>
      <w:r>
        <w:rPr>
          <w:rFonts w:ascii="Times New Roman" w:hAnsi="Times New Roman" w:cs="Times New Roman"/>
          <w:sz w:val="28"/>
          <w:szCs w:val="28"/>
          <w:lang w:val="kk-KZ"/>
        </w:rPr>
        <w:t xml:space="preserve"> </w:t>
      </w:r>
      <w:r w:rsidRPr="007B4791">
        <w:rPr>
          <w:rFonts w:ascii="Times New Roman" w:hAnsi="Times New Roman" w:cs="Times New Roman"/>
          <w:sz w:val="28"/>
          <w:szCs w:val="28"/>
          <w:lang w:val="kk-KZ"/>
        </w:rPr>
        <w:t>адамның шығармашылық, рухани және</w:t>
      </w:r>
      <w:r>
        <w:rPr>
          <w:rFonts w:ascii="Times New Roman" w:hAnsi="Times New Roman" w:cs="Times New Roman"/>
          <w:sz w:val="28"/>
          <w:szCs w:val="28"/>
          <w:lang w:val="kk-KZ"/>
        </w:rPr>
        <w:t xml:space="preserve"> дене мүмкіндіктерін дамыту, </w:t>
      </w:r>
      <w:r w:rsidRPr="007B4791">
        <w:rPr>
          <w:rFonts w:ascii="Times New Roman" w:hAnsi="Times New Roman" w:cs="Times New Roman"/>
          <w:sz w:val="28"/>
          <w:szCs w:val="28"/>
          <w:lang w:val="kk-KZ"/>
        </w:rPr>
        <w:t>адамгершілік пен салауатты өмір салтының берік негіздерін қалыптастыру,</w:t>
      </w:r>
      <w:r>
        <w:rPr>
          <w:rFonts w:ascii="Times New Roman" w:hAnsi="Times New Roman" w:cs="Times New Roman"/>
          <w:sz w:val="28"/>
          <w:szCs w:val="28"/>
          <w:lang w:val="kk-KZ"/>
        </w:rPr>
        <w:t xml:space="preserve"> </w:t>
      </w:r>
      <w:r w:rsidRPr="007B4791">
        <w:rPr>
          <w:rFonts w:ascii="Times New Roman" w:hAnsi="Times New Roman" w:cs="Times New Roman"/>
          <w:sz w:val="28"/>
          <w:szCs w:val="28"/>
          <w:lang w:val="kk-KZ"/>
        </w:rPr>
        <w:t>жеке басының дамуы үшін жағдай жасау арқылы интеллектін байыту», - деп</w:t>
      </w:r>
      <w:r>
        <w:rPr>
          <w:rFonts w:ascii="Times New Roman" w:hAnsi="Times New Roman" w:cs="Times New Roman"/>
          <w:sz w:val="28"/>
          <w:szCs w:val="28"/>
          <w:lang w:val="kk-KZ"/>
        </w:rPr>
        <w:t xml:space="preserve"> </w:t>
      </w:r>
      <w:r w:rsidR="000476A6">
        <w:rPr>
          <w:rFonts w:ascii="Times New Roman" w:hAnsi="Times New Roman" w:cs="Times New Roman"/>
          <w:sz w:val="28"/>
          <w:szCs w:val="28"/>
          <w:lang w:val="kk-KZ"/>
        </w:rPr>
        <w:t>көрсеткен. [5</w:t>
      </w:r>
      <w:r w:rsidRPr="007B4791">
        <w:rPr>
          <w:rFonts w:ascii="Times New Roman" w:hAnsi="Times New Roman" w:cs="Times New Roman"/>
          <w:sz w:val="28"/>
          <w:szCs w:val="28"/>
          <w:lang w:val="kk-KZ"/>
        </w:rPr>
        <w:t>, 10]</w:t>
      </w:r>
    </w:p>
    <w:p w:rsidR="00D1631B" w:rsidRDefault="00D1631B" w:rsidP="007B479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Расымен, кез – келген елдің қарыштап алға қарай дамуының басты алғышарты – сапалы білімінде. Олай болса, әр тұлғаның танымдық көзқарасы, жеке басының қасиеттері қалыптасатын бастауыш сынып кезеңін ерекше ыждаһаттылықпен ұйымдастырып, барынша түрлі әдіс – тәсілдермен көмкерген абзал.</w:t>
      </w:r>
    </w:p>
    <w:p w:rsidR="00D1631B" w:rsidRDefault="00D1631B" w:rsidP="007B479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тұста айта кетуіміз керек, әр баланың таным – түйсігі, қоршаған ортаны қабылдау принципі, білімге деген көзқарасы әртүрлі. Олардың бір – біріне ұқсамауы табиғи заңдылық. Сол себепті, әр баланың тұлғалық ерекшелігіне құрметпен қарап, қызығушылығын дөп басып, сол бейімін тереңірек дамытып, дарындылыққа ұластыру ұстаз шеберлігінің көрінісі. </w:t>
      </w:r>
    </w:p>
    <w:p w:rsidR="00D1631B" w:rsidRDefault="00D1631B" w:rsidP="007B479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Сабақтан тыс тапсырмалар, қосымша жұмыстарға жұмылдыру да өз артықшылықтарын аңғартып, ауыз толтырып айтарлықтай жетістіктерге жетуге мүмкіндік береді. Әдетте, сабақ барысында өз біліктілігін байқатпайтын жандардың өзіне тән шеберлігі сыныптан тыс жұмыстар барысында аңғары</w:t>
      </w:r>
      <w:r w:rsidR="00562C0B">
        <w:rPr>
          <w:rFonts w:ascii="Times New Roman" w:hAnsi="Times New Roman" w:cs="Times New Roman"/>
          <w:sz w:val="28"/>
          <w:szCs w:val="28"/>
          <w:lang w:val="kk-KZ"/>
        </w:rPr>
        <w:t xml:space="preserve">лып қалады. Олай болса, сабақтан тыс бірлескен іс – </w:t>
      </w:r>
      <w:r w:rsidR="00562C0B">
        <w:rPr>
          <w:rFonts w:ascii="Times New Roman" w:hAnsi="Times New Roman" w:cs="Times New Roman"/>
          <w:sz w:val="28"/>
          <w:szCs w:val="28"/>
          <w:lang w:val="kk-KZ"/>
        </w:rPr>
        <w:lastRenderedPageBreak/>
        <w:t>әрекеттер де оқушылардың танымдық белсенділіктерін дамытуға негіз болмақ.</w:t>
      </w:r>
    </w:p>
    <w:p w:rsidR="00562C0B" w:rsidRDefault="00562C0B" w:rsidP="007B479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Заман дамыған сайын жаңашылдықтар өз жетістіктерін аңғартып, білім беру барысында да өзгерістер өз мүмкіншіліктерін кеңінен көрсетуде. Сол себепті, қоғам талап етіп отырған қажеттіліктерге сай шәкірттердің көзқарасын қалыптастыру да артық етпейді. </w:t>
      </w:r>
    </w:p>
    <w:p w:rsidR="00843AA7" w:rsidRDefault="00843AA7" w:rsidP="00117DF5">
      <w:pPr>
        <w:spacing w:after="0" w:line="240" w:lineRule="auto"/>
        <w:jc w:val="both"/>
        <w:rPr>
          <w:rFonts w:ascii="Times New Roman" w:hAnsi="Times New Roman" w:cs="Times New Roman"/>
          <w:sz w:val="28"/>
          <w:szCs w:val="28"/>
          <w:lang w:val="kk-KZ"/>
        </w:rPr>
      </w:pPr>
    </w:p>
    <w:p w:rsidR="00562C0B" w:rsidRPr="00562C0B" w:rsidRDefault="00562C0B" w:rsidP="00562C0B">
      <w:pPr>
        <w:spacing w:after="0" w:line="240" w:lineRule="auto"/>
        <w:ind w:firstLine="709"/>
        <w:jc w:val="both"/>
        <w:rPr>
          <w:rFonts w:ascii="Times New Roman" w:hAnsi="Times New Roman" w:cs="Times New Roman"/>
          <w:b/>
          <w:sz w:val="28"/>
          <w:szCs w:val="28"/>
          <w:lang w:val="kk-KZ"/>
        </w:rPr>
      </w:pPr>
      <w:r w:rsidRPr="00562C0B">
        <w:rPr>
          <w:rFonts w:ascii="Times New Roman" w:hAnsi="Times New Roman" w:cs="Times New Roman"/>
          <w:b/>
          <w:sz w:val="28"/>
          <w:szCs w:val="28"/>
          <w:lang w:val="kk-KZ"/>
        </w:rPr>
        <w:t>Қорытынды:</w:t>
      </w:r>
    </w:p>
    <w:p w:rsidR="00562C0B" w:rsidRDefault="00562C0B" w:rsidP="00562C0B">
      <w:pPr>
        <w:spacing w:after="0" w:line="240" w:lineRule="auto"/>
        <w:jc w:val="both"/>
        <w:rPr>
          <w:rFonts w:ascii="Times New Roman" w:hAnsi="Times New Roman" w:cs="Times New Roman"/>
          <w:sz w:val="28"/>
          <w:szCs w:val="28"/>
          <w:lang w:val="kk-KZ"/>
        </w:rPr>
      </w:pPr>
    </w:p>
    <w:p w:rsidR="00843AA7" w:rsidRDefault="00843AA7" w:rsidP="00562C0B">
      <w:pPr>
        <w:spacing w:after="0" w:line="240" w:lineRule="auto"/>
        <w:ind w:firstLine="708"/>
        <w:jc w:val="both"/>
        <w:rPr>
          <w:rFonts w:ascii="Times New Roman" w:hAnsi="Times New Roman" w:cs="Times New Roman"/>
          <w:sz w:val="28"/>
          <w:szCs w:val="28"/>
          <w:lang w:val="kk-KZ"/>
        </w:rPr>
      </w:pPr>
      <w:r w:rsidRPr="00843AA7">
        <w:rPr>
          <w:rFonts w:ascii="Times New Roman" w:hAnsi="Times New Roman" w:cs="Times New Roman"/>
          <w:sz w:val="28"/>
          <w:szCs w:val="28"/>
          <w:lang w:val="kk-KZ"/>
        </w:rPr>
        <w:t>Баланың келешекте дұрыс білім алуы</w:t>
      </w:r>
      <w:r w:rsidR="00562C0B">
        <w:rPr>
          <w:rFonts w:ascii="Times New Roman" w:hAnsi="Times New Roman" w:cs="Times New Roman"/>
          <w:sz w:val="28"/>
          <w:szCs w:val="28"/>
          <w:lang w:val="kk-KZ"/>
        </w:rPr>
        <w:t xml:space="preserve"> мен дамуы, әрі тәрбиесі көп </w:t>
      </w:r>
      <w:r w:rsidRPr="00843AA7">
        <w:rPr>
          <w:rFonts w:ascii="Times New Roman" w:hAnsi="Times New Roman" w:cs="Times New Roman"/>
          <w:sz w:val="28"/>
          <w:szCs w:val="28"/>
          <w:lang w:val="kk-KZ"/>
        </w:rPr>
        <w:t>жағдайда бастауыш сыныпта негізі қал</w:t>
      </w:r>
      <w:r w:rsidR="00562C0B">
        <w:rPr>
          <w:rFonts w:ascii="Times New Roman" w:hAnsi="Times New Roman" w:cs="Times New Roman"/>
          <w:sz w:val="28"/>
          <w:szCs w:val="28"/>
          <w:lang w:val="kk-KZ"/>
        </w:rPr>
        <w:t xml:space="preserve">анған адамгершілік қасиеттерге, </w:t>
      </w:r>
      <w:r w:rsidRPr="00843AA7">
        <w:rPr>
          <w:rFonts w:ascii="Times New Roman" w:hAnsi="Times New Roman" w:cs="Times New Roman"/>
          <w:sz w:val="28"/>
          <w:szCs w:val="28"/>
          <w:lang w:val="kk-KZ"/>
        </w:rPr>
        <w:t>еңбексүйгіштікке, танымдық белсенділік</w:t>
      </w:r>
      <w:r w:rsidR="00562C0B">
        <w:rPr>
          <w:rFonts w:ascii="Times New Roman" w:hAnsi="Times New Roman" w:cs="Times New Roman"/>
          <w:sz w:val="28"/>
          <w:szCs w:val="28"/>
          <w:lang w:val="kk-KZ"/>
        </w:rPr>
        <w:t xml:space="preserve">ке, білімге, білік пен дағдының </w:t>
      </w:r>
      <w:r w:rsidR="000476A6">
        <w:rPr>
          <w:rFonts w:ascii="Times New Roman" w:hAnsi="Times New Roman" w:cs="Times New Roman"/>
          <w:sz w:val="28"/>
          <w:szCs w:val="28"/>
          <w:lang w:val="kk-KZ"/>
        </w:rPr>
        <w:t>көлеміне байланысты болады. [6</w:t>
      </w:r>
      <w:r w:rsidRPr="00843AA7">
        <w:rPr>
          <w:rFonts w:ascii="Times New Roman" w:hAnsi="Times New Roman" w:cs="Times New Roman"/>
          <w:sz w:val="28"/>
          <w:szCs w:val="28"/>
          <w:lang w:val="kk-KZ"/>
        </w:rPr>
        <w:t>, 10 б.]</w:t>
      </w:r>
    </w:p>
    <w:p w:rsidR="00562C0B" w:rsidRDefault="00562C0B" w:rsidP="00562C0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Қоғамға енді ғана бейімделіп, ойлау жүйесі, зейін тұрақтылығы дамып келе жатқан балалардың бойында білімге деген, қоршаған ортаға деген көзқарасты қалыптастырып, оң ықпал ете алу мемлекеттің алдында тұрған үлкен міндет. Кішкентай кезінде қабылдаған кез – келген ақпарат санада сақталып, өмір бойы азық болары рас. Көзбен көріп, көңілге түйген, ой елегінен өткізіп, қиял еркіне мүмкіндік берген тұста мүлт кетуге жол жоқ. </w:t>
      </w:r>
    </w:p>
    <w:p w:rsidR="00562C0B" w:rsidRDefault="00562C0B" w:rsidP="00562C0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Тағылымды тәрбие мен танымдық үрдістің тамаша кезеңінің әр сәтін тиянақты жоспарлап жүзеге асыру ұстаздардың ерен еңбегіне байланысты. Өз ісіне сүйген маман – ұлтжанды ұрпақ қалыптастыра алары сөзсіз.</w:t>
      </w:r>
    </w:p>
    <w:p w:rsidR="00843AA7" w:rsidRDefault="00562C0B" w:rsidP="00843AA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Бастауыш сынып оқушыларының танымдық белсенділіктерін қалыптастыру барысында жоғарыда келтірілген әдіс – тәсілдерді басшылыққа алып, келтіріліген ұсыныстар негізінде педагогикалық шеберлік негізінде шебер іске асыра білсе, әр мұғалім алдына қойған маңызды міндетті орындап, жақсы нәтижеге қол жеткізері анық.</w:t>
      </w:r>
    </w:p>
    <w:p w:rsidR="00562C0B" w:rsidRDefault="00562C0B" w:rsidP="00843AA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Әр ұстаздың өзіне тән ерекшелігі, ұстанымы мен оқуды ұйымдастыру тәсілдері бар. Мамандардың бір – бірімен тәжірибе алмасып, пікір бөлісуі аса үлкен қажеттілік. Бір – бірін толықтыра отыра тұтас буын өкілдерінің білімін арттырып, танымын дамыта аламыз.</w:t>
      </w:r>
    </w:p>
    <w:p w:rsidR="00562C0B" w:rsidRDefault="00562C0B" w:rsidP="00843AA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Бүгінгі мектеп партасында отырған бүлдіршіндер, ертеңгі күні мемлекеттің мерейін үстем етуге талпынатын тұлғалар. Сол себепті, білімі мен біліктілігі бір бойына тоғысқан, тағылымды тәрбиесі тамаша үйлесім тапқан оқушылар даярлау біздің басты міндетіміз!</w:t>
      </w:r>
    </w:p>
    <w:p w:rsidR="007B4791" w:rsidRDefault="007B4791" w:rsidP="007B4791">
      <w:pPr>
        <w:spacing w:after="0" w:line="240" w:lineRule="auto"/>
        <w:ind w:firstLine="709"/>
        <w:jc w:val="both"/>
        <w:rPr>
          <w:rFonts w:ascii="Times New Roman" w:hAnsi="Times New Roman" w:cs="Times New Roman"/>
          <w:sz w:val="28"/>
          <w:szCs w:val="28"/>
          <w:lang w:val="kk-KZ"/>
        </w:rPr>
      </w:pPr>
    </w:p>
    <w:p w:rsidR="00C85FDA" w:rsidRDefault="00C85FDA" w:rsidP="00562C0B">
      <w:pPr>
        <w:spacing w:after="0" w:line="240" w:lineRule="auto"/>
        <w:jc w:val="both"/>
        <w:rPr>
          <w:rFonts w:ascii="Times New Roman" w:hAnsi="Times New Roman" w:cs="Times New Roman"/>
          <w:sz w:val="28"/>
          <w:szCs w:val="28"/>
          <w:lang w:val="kk-KZ"/>
        </w:rPr>
      </w:pPr>
    </w:p>
    <w:p w:rsidR="00117DF5" w:rsidRDefault="00117DF5" w:rsidP="00562C0B">
      <w:pPr>
        <w:spacing w:after="0" w:line="240" w:lineRule="auto"/>
        <w:jc w:val="both"/>
        <w:rPr>
          <w:rFonts w:ascii="Times New Roman" w:hAnsi="Times New Roman" w:cs="Times New Roman"/>
          <w:sz w:val="28"/>
          <w:szCs w:val="28"/>
          <w:lang w:val="kk-KZ"/>
        </w:rPr>
      </w:pPr>
    </w:p>
    <w:p w:rsidR="00117DF5" w:rsidRDefault="00117DF5" w:rsidP="00562C0B">
      <w:pPr>
        <w:spacing w:after="0" w:line="240" w:lineRule="auto"/>
        <w:jc w:val="both"/>
        <w:rPr>
          <w:rFonts w:ascii="Times New Roman" w:hAnsi="Times New Roman" w:cs="Times New Roman"/>
          <w:sz w:val="28"/>
          <w:szCs w:val="28"/>
          <w:lang w:val="kk-KZ"/>
        </w:rPr>
      </w:pPr>
    </w:p>
    <w:p w:rsidR="00117DF5" w:rsidRDefault="00117DF5" w:rsidP="00562C0B">
      <w:pPr>
        <w:spacing w:after="0" w:line="240" w:lineRule="auto"/>
        <w:jc w:val="both"/>
        <w:rPr>
          <w:rFonts w:ascii="Times New Roman" w:hAnsi="Times New Roman" w:cs="Times New Roman"/>
          <w:sz w:val="28"/>
          <w:szCs w:val="28"/>
          <w:lang w:val="kk-KZ"/>
        </w:rPr>
      </w:pPr>
    </w:p>
    <w:p w:rsidR="00117DF5" w:rsidRDefault="00117DF5" w:rsidP="00562C0B">
      <w:pPr>
        <w:spacing w:after="0" w:line="240" w:lineRule="auto"/>
        <w:jc w:val="both"/>
        <w:rPr>
          <w:rFonts w:ascii="Times New Roman" w:hAnsi="Times New Roman" w:cs="Times New Roman"/>
          <w:sz w:val="28"/>
          <w:szCs w:val="28"/>
          <w:lang w:val="kk-KZ"/>
        </w:rPr>
      </w:pPr>
    </w:p>
    <w:p w:rsidR="00117DF5" w:rsidRDefault="00117DF5" w:rsidP="00562C0B">
      <w:pPr>
        <w:spacing w:after="0" w:line="240" w:lineRule="auto"/>
        <w:jc w:val="both"/>
        <w:rPr>
          <w:rFonts w:ascii="Times New Roman" w:hAnsi="Times New Roman" w:cs="Times New Roman"/>
          <w:sz w:val="28"/>
          <w:szCs w:val="28"/>
          <w:lang w:val="kk-KZ"/>
        </w:rPr>
      </w:pPr>
    </w:p>
    <w:p w:rsidR="00117DF5" w:rsidRDefault="00117DF5" w:rsidP="00562C0B">
      <w:pPr>
        <w:spacing w:after="0" w:line="240" w:lineRule="auto"/>
        <w:jc w:val="both"/>
        <w:rPr>
          <w:rFonts w:ascii="Times New Roman" w:hAnsi="Times New Roman" w:cs="Times New Roman"/>
          <w:sz w:val="28"/>
          <w:szCs w:val="28"/>
          <w:lang w:val="kk-KZ"/>
        </w:rPr>
      </w:pPr>
    </w:p>
    <w:p w:rsidR="00117DF5" w:rsidRDefault="00117DF5" w:rsidP="00562C0B">
      <w:pPr>
        <w:spacing w:after="0" w:line="240" w:lineRule="auto"/>
        <w:jc w:val="both"/>
        <w:rPr>
          <w:rFonts w:ascii="Times New Roman" w:hAnsi="Times New Roman" w:cs="Times New Roman"/>
          <w:sz w:val="28"/>
          <w:szCs w:val="28"/>
          <w:lang w:val="kk-KZ"/>
        </w:rPr>
      </w:pPr>
    </w:p>
    <w:p w:rsidR="00117DF5" w:rsidRDefault="00117DF5" w:rsidP="00562C0B">
      <w:pPr>
        <w:spacing w:after="0" w:line="240" w:lineRule="auto"/>
        <w:jc w:val="both"/>
        <w:rPr>
          <w:rFonts w:ascii="Times New Roman" w:hAnsi="Times New Roman" w:cs="Times New Roman"/>
          <w:sz w:val="28"/>
          <w:szCs w:val="28"/>
          <w:lang w:val="kk-KZ"/>
        </w:rPr>
      </w:pPr>
    </w:p>
    <w:p w:rsidR="00C85FDA" w:rsidRPr="000476A6" w:rsidRDefault="00C85FDA" w:rsidP="00C85FDA">
      <w:pPr>
        <w:spacing w:after="0" w:line="240" w:lineRule="auto"/>
        <w:ind w:firstLine="709"/>
        <w:jc w:val="both"/>
        <w:rPr>
          <w:rFonts w:ascii="Times New Roman" w:hAnsi="Times New Roman" w:cs="Times New Roman"/>
          <w:b/>
          <w:sz w:val="28"/>
          <w:szCs w:val="28"/>
          <w:lang w:val="kk-KZ"/>
        </w:rPr>
      </w:pPr>
      <w:r w:rsidRPr="000476A6">
        <w:rPr>
          <w:rFonts w:ascii="Times New Roman" w:hAnsi="Times New Roman" w:cs="Times New Roman"/>
          <w:b/>
          <w:sz w:val="28"/>
          <w:szCs w:val="28"/>
          <w:lang w:val="kk-KZ"/>
        </w:rPr>
        <w:lastRenderedPageBreak/>
        <w:t>Қолданылған деректер тізімі</w:t>
      </w:r>
      <w:r w:rsidR="00562C0B" w:rsidRPr="000476A6">
        <w:rPr>
          <w:rFonts w:ascii="Times New Roman" w:hAnsi="Times New Roman" w:cs="Times New Roman"/>
          <w:b/>
          <w:sz w:val="28"/>
          <w:szCs w:val="28"/>
          <w:lang w:val="kk-KZ"/>
        </w:rPr>
        <w:t>:</w:t>
      </w:r>
    </w:p>
    <w:p w:rsidR="000476A6" w:rsidRPr="000476A6" w:rsidRDefault="000476A6" w:rsidP="000476A6">
      <w:pPr>
        <w:spacing w:after="0" w:line="240" w:lineRule="auto"/>
        <w:jc w:val="both"/>
        <w:rPr>
          <w:rFonts w:ascii="Times New Roman" w:hAnsi="Times New Roman" w:cs="Times New Roman"/>
          <w:sz w:val="28"/>
          <w:szCs w:val="28"/>
          <w:lang w:val="kk-KZ"/>
        </w:rPr>
      </w:pPr>
    </w:p>
    <w:p w:rsidR="000476A6" w:rsidRPr="000476A6" w:rsidRDefault="000476A6" w:rsidP="000476A6">
      <w:pPr>
        <w:pStyle w:val="a3"/>
        <w:numPr>
          <w:ilvl w:val="0"/>
          <w:numId w:val="15"/>
        </w:numPr>
        <w:spacing w:after="0" w:line="240" w:lineRule="auto"/>
        <w:jc w:val="both"/>
        <w:rPr>
          <w:rFonts w:ascii="Times New Roman" w:hAnsi="Times New Roman" w:cs="Times New Roman"/>
          <w:b/>
          <w:sz w:val="28"/>
          <w:szCs w:val="28"/>
          <w:lang w:val="kk-KZ"/>
        </w:rPr>
      </w:pPr>
      <w:r w:rsidRPr="00280AA4">
        <w:rPr>
          <w:rFonts w:ascii="Times New Roman" w:hAnsi="Times New Roman" w:cs="Times New Roman"/>
          <w:sz w:val="28"/>
          <w:szCs w:val="28"/>
          <w:lang w:val="kk-KZ"/>
        </w:rPr>
        <w:t>Набиева, Ж. М. Тұлғаның танымдық белсенділігін дамыту - психологиялық-педагогикалық проблема [Мәтін] / Ж. М. Набиева - 2016. - январь - март. - №25.</w:t>
      </w:r>
    </w:p>
    <w:p w:rsidR="000476A6" w:rsidRDefault="000476A6" w:rsidP="000476A6">
      <w:pPr>
        <w:pStyle w:val="a3"/>
        <w:numPr>
          <w:ilvl w:val="0"/>
          <w:numId w:val="15"/>
        </w:numPr>
        <w:spacing w:after="0" w:line="240" w:lineRule="auto"/>
        <w:jc w:val="both"/>
        <w:rPr>
          <w:rFonts w:ascii="Times New Roman" w:hAnsi="Times New Roman" w:cs="Times New Roman"/>
          <w:sz w:val="28"/>
          <w:szCs w:val="28"/>
          <w:lang w:val="kk-KZ"/>
        </w:rPr>
      </w:pPr>
      <w:r w:rsidRPr="000476A6">
        <w:rPr>
          <w:rFonts w:ascii="Times New Roman" w:hAnsi="Times New Roman" w:cs="Times New Roman"/>
          <w:sz w:val="28"/>
          <w:szCs w:val="28"/>
          <w:lang w:val="kk-KZ"/>
        </w:rPr>
        <w:t>Ө. А. Жолдасбековтың 85 жылдығына арналған "Қазіргі білім беру: әдістеме, технология, сапа" атты І халықаралық ғылыми-әдістемелік конференция материалдары [құраст.: Р. Б. Ержаханова, Д. К. Адилбекова ; ред.алқа.: А. Ө. Өмірәлі [ж.б.]] ; Ө. А. Жолдасбеков атындағы экономика және құқық акад. ; Алматы обл. білім басқ.... – Талдықорған : [б. ж.], 2016. - 445 б</w:t>
      </w:r>
    </w:p>
    <w:p w:rsidR="007B4791" w:rsidRDefault="007B4791" w:rsidP="007B4791">
      <w:pPr>
        <w:pStyle w:val="a3"/>
        <w:numPr>
          <w:ilvl w:val="0"/>
          <w:numId w:val="15"/>
        </w:numPr>
        <w:spacing w:after="0" w:line="240" w:lineRule="auto"/>
        <w:jc w:val="both"/>
        <w:rPr>
          <w:rFonts w:ascii="Times New Roman" w:hAnsi="Times New Roman" w:cs="Times New Roman"/>
          <w:sz w:val="28"/>
          <w:szCs w:val="28"/>
          <w:lang w:val="kk-KZ"/>
        </w:rPr>
      </w:pPr>
      <w:r w:rsidRPr="000476A6">
        <w:rPr>
          <w:rFonts w:ascii="Times New Roman" w:hAnsi="Times New Roman" w:cs="Times New Roman"/>
          <w:sz w:val="28"/>
          <w:szCs w:val="28"/>
          <w:lang w:val="kk-KZ"/>
        </w:rPr>
        <w:t>"Білім, ғылым, инновация - жас зерттеушілердің үлесі" атты жас ғалымдар, магистранттар мен студенттердің жооаралық ғылыми- тәжірибелік конференциясының материалдары. 2013 ж. 14 ақпан. 1 т. [Text], [Text] Джапарова Г. А. ; Тұран-Астана ун-ті, [ред. алқасы: Г.А. Джапарова [ж.б.]] .- Астана : [б. ж.], 2013 .– 500 дана . – 978-601-214-212- 9 - қазақ, орыс тілд. . Библиогр. мақала соңында т. 1 .– 395 б.</w:t>
      </w:r>
    </w:p>
    <w:p w:rsidR="000476A6" w:rsidRPr="000476A6" w:rsidRDefault="000476A6" w:rsidP="000476A6">
      <w:pPr>
        <w:pStyle w:val="a3"/>
        <w:numPr>
          <w:ilvl w:val="0"/>
          <w:numId w:val="15"/>
        </w:numPr>
        <w:spacing w:after="0" w:line="240" w:lineRule="auto"/>
        <w:jc w:val="both"/>
        <w:rPr>
          <w:rFonts w:ascii="Times New Roman" w:hAnsi="Times New Roman" w:cs="Times New Roman"/>
          <w:sz w:val="28"/>
          <w:szCs w:val="28"/>
          <w:lang w:val="kk-KZ"/>
        </w:rPr>
      </w:pPr>
      <w:r w:rsidRPr="000476A6">
        <w:rPr>
          <w:rFonts w:ascii="Times New Roman" w:hAnsi="Times New Roman" w:cs="Times New Roman"/>
          <w:sz w:val="28"/>
          <w:szCs w:val="28"/>
          <w:lang w:val="kk-KZ"/>
        </w:rPr>
        <w:t>Мемлекеттік жалпыға міндетті бастауыш білім беру стандарты. Жоба.</w:t>
      </w:r>
      <w:r>
        <w:rPr>
          <w:rFonts w:ascii="Times New Roman" w:hAnsi="Times New Roman" w:cs="Times New Roman"/>
          <w:sz w:val="28"/>
          <w:szCs w:val="28"/>
          <w:lang w:val="kk-KZ"/>
        </w:rPr>
        <w:t xml:space="preserve"> </w:t>
      </w:r>
      <w:r w:rsidRPr="000476A6">
        <w:rPr>
          <w:rFonts w:ascii="Times New Roman" w:hAnsi="Times New Roman" w:cs="Times New Roman"/>
          <w:sz w:val="28"/>
          <w:szCs w:val="28"/>
          <w:lang w:val="kk-KZ"/>
        </w:rPr>
        <w:t>«Назарбаев Зияткерлік мектептері» БББҰ Білім беру бағдарламалары</w:t>
      </w:r>
      <w:r>
        <w:rPr>
          <w:rFonts w:ascii="Times New Roman" w:hAnsi="Times New Roman" w:cs="Times New Roman"/>
          <w:sz w:val="28"/>
          <w:szCs w:val="28"/>
          <w:lang w:val="kk-KZ"/>
        </w:rPr>
        <w:t xml:space="preserve"> </w:t>
      </w:r>
      <w:r w:rsidRPr="000476A6">
        <w:rPr>
          <w:rFonts w:ascii="Times New Roman" w:hAnsi="Times New Roman" w:cs="Times New Roman"/>
          <w:sz w:val="28"/>
          <w:szCs w:val="28"/>
          <w:lang w:val="kk-KZ"/>
        </w:rPr>
        <w:t>орталығы – Астана, ТК «Алатау», ВП-6, 2014 ж. – 30 б.</w:t>
      </w:r>
    </w:p>
    <w:p w:rsidR="000476A6" w:rsidRDefault="007B4791" w:rsidP="00843AA7">
      <w:pPr>
        <w:pStyle w:val="a3"/>
        <w:numPr>
          <w:ilvl w:val="0"/>
          <w:numId w:val="15"/>
        </w:numPr>
        <w:spacing w:after="0" w:line="240" w:lineRule="auto"/>
        <w:jc w:val="both"/>
        <w:rPr>
          <w:rFonts w:ascii="Times New Roman" w:hAnsi="Times New Roman" w:cs="Times New Roman"/>
          <w:sz w:val="28"/>
          <w:szCs w:val="28"/>
          <w:lang w:val="kk-KZ"/>
        </w:rPr>
      </w:pPr>
      <w:r w:rsidRPr="000476A6">
        <w:rPr>
          <w:rFonts w:ascii="Times New Roman" w:hAnsi="Times New Roman" w:cs="Times New Roman"/>
          <w:sz w:val="28"/>
          <w:szCs w:val="28"/>
          <w:lang w:val="kk-KZ"/>
        </w:rPr>
        <w:t>Білім туралы – Об образовании: Қазақстан Республикасының Заңы. –Алматы: Литера, 2000. – 96 б.</w:t>
      </w:r>
    </w:p>
    <w:p w:rsidR="00843AA7" w:rsidRPr="000476A6" w:rsidRDefault="00843AA7" w:rsidP="00843AA7">
      <w:pPr>
        <w:pStyle w:val="a3"/>
        <w:numPr>
          <w:ilvl w:val="0"/>
          <w:numId w:val="15"/>
        </w:numPr>
        <w:spacing w:after="0" w:line="240" w:lineRule="auto"/>
        <w:jc w:val="both"/>
        <w:rPr>
          <w:rFonts w:ascii="Times New Roman" w:hAnsi="Times New Roman" w:cs="Times New Roman"/>
          <w:sz w:val="28"/>
          <w:szCs w:val="28"/>
          <w:lang w:val="kk-KZ"/>
        </w:rPr>
      </w:pPr>
      <w:r w:rsidRPr="000476A6">
        <w:rPr>
          <w:rFonts w:ascii="Times New Roman" w:hAnsi="Times New Roman" w:cs="Times New Roman"/>
          <w:sz w:val="28"/>
          <w:szCs w:val="28"/>
          <w:lang w:val="kk-KZ"/>
        </w:rPr>
        <w:t xml:space="preserve"> Инновациялық педагогикалық технологиялар [Мәтін] : (оқу құралы) /</w:t>
      </w:r>
    </w:p>
    <w:p w:rsidR="00843AA7" w:rsidRDefault="00843AA7" w:rsidP="00843AA7">
      <w:pPr>
        <w:spacing w:after="0" w:line="240" w:lineRule="auto"/>
        <w:jc w:val="both"/>
        <w:rPr>
          <w:rFonts w:ascii="Times New Roman" w:hAnsi="Times New Roman" w:cs="Times New Roman"/>
          <w:sz w:val="28"/>
          <w:szCs w:val="28"/>
          <w:lang w:val="kk-KZ"/>
        </w:rPr>
      </w:pPr>
      <w:r w:rsidRPr="00843AA7">
        <w:rPr>
          <w:rFonts w:ascii="Times New Roman" w:hAnsi="Times New Roman" w:cs="Times New Roman"/>
          <w:sz w:val="28"/>
          <w:szCs w:val="28"/>
          <w:lang w:val="kk-KZ"/>
        </w:rPr>
        <w:t>Қ. А. Сарбасова ... – Алматы : Атлас, 2006. - 176 б.</w:t>
      </w:r>
    </w:p>
    <w:p w:rsidR="00280AA4" w:rsidRPr="00C85FDA" w:rsidRDefault="00280AA4" w:rsidP="00843AA7">
      <w:pPr>
        <w:spacing w:after="0" w:line="240" w:lineRule="auto"/>
        <w:jc w:val="both"/>
        <w:rPr>
          <w:rFonts w:ascii="Times New Roman" w:hAnsi="Times New Roman" w:cs="Times New Roman"/>
          <w:sz w:val="28"/>
          <w:szCs w:val="28"/>
          <w:lang w:val="kk-KZ"/>
        </w:rPr>
      </w:pPr>
    </w:p>
    <w:sectPr w:rsidR="00280AA4" w:rsidRPr="00C85FDA" w:rsidSect="00C85F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90011"/>
    <w:multiLevelType w:val="hybridMultilevel"/>
    <w:tmpl w:val="EEB09D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177FDB"/>
    <w:multiLevelType w:val="hybridMultilevel"/>
    <w:tmpl w:val="32040EA2"/>
    <w:lvl w:ilvl="0" w:tplc="9BD00B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B54BC4"/>
    <w:multiLevelType w:val="hybridMultilevel"/>
    <w:tmpl w:val="8872E5B6"/>
    <w:lvl w:ilvl="0" w:tplc="9D72AB1A">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9C6348"/>
    <w:multiLevelType w:val="hybridMultilevel"/>
    <w:tmpl w:val="3F6A4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855F4"/>
    <w:multiLevelType w:val="hybridMultilevel"/>
    <w:tmpl w:val="CB74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C77560"/>
    <w:multiLevelType w:val="hybridMultilevel"/>
    <w:tmpl w:val="9D88D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495334"/>
    <w:multiLevelType w:val="hybridMultilevel"/>
    <w:tmpl w:val="BF4C4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A21A18"/>
    <w:multiLevelType w:val="hybridMultilevel"/>
    <w:tmpl w:val="89D2D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D2488D"/>
    <w:multiLevelType w:val="hybridMultilevel"/>
    <w:tmpl w:val="CE06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9B419B"/>
    <w:multiLevelType w:val="hybridMultilevel"/>
    <w:tmpl w:val="F9668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477A7D"/>
    <w:multiLevelType w:val="hybridMultilevel"/>
    <w:tmpl w:val="9490BC68"/>
    <w:lvl w:ilvl="0" w:tplc="9594BC8C">
      <w:start w:val="1"/>
      <w:numFmt w:val="decimal"/>
      <w:lvlText w:val="%1."/>
      <w:lvlJc w:val="left"/>
      <w:pPr>
        <w:ind w:left="720" w:hanging="360"/>
      </w:pPr>
      <w:rPr>
        <w:rFonts w:ascii="Times New Roman" w:hAnsi="Times New Roman" w:cs="Times New Roman"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9D1353"/>
    <w:multiLevelType w:val="hybridMultilevel"/>
    <w:tmpl w:val="255CB550"/>
    <w:lvl w:ilvl="0" w:tplc="ED7EB74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2970BF"/>
    <w:multiLevelType w:val="hybridMultilevel"/>
    <w:tmpl w:val="E8382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511044"/>
    <w:multiLevelType w:val="hybridMultilevel"/>
    <w:tmpl w:val="5F3852FE"/>
    <w:lvl w:ilvl="0" w:tplc="698A3116">
      <w:start w:val="1"/>
      <w:numFmt w:val="decimal"/>
      <w:lvlText w:val="%1."/>
      <w:lvlJc w:val="left"/>
      <w:pPr>
        <w:ind w:left="756" w:hanging="39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65122A"/>
    <w:multiLevelType w:val="hybridMultilevel"/>
    <w:tmpl w:val="83444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1"/>
  </w:num>
  <w:num w:numId="5">
    <w:abstractNumId w:val="4"/>
  </w:num>
  <w:num w:numId="6">
    <w:abstractNumId w:val="2"/>
  </w:num>
  <w:num w:numId="7">
    <w:abstractNumId w:val="0"/>
  </w:num>
  <w:num w:numId="8">
    <w:abstractNumId w:val="10"/>
  </w:num>
  <w:num w:numId="9">
    <w:abstractNumId w:val="8"/>
  </w:num>
  <w:num w:numId="10">
    <w:abstractNumId w:val="7"/>
  </w:num>
  <w:num w:numId="11">
    <w:abstractNumId w:val="14"/>
  </w:num>
  <w:num w:numId="12">
    <w:abstractNumId w:val="12"/>
  </w:num>
  <w:num w:numId="13">
    <w:abstractNumId w:val="13"/>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B6B88"/>
    <w:rsid w:val="000017C7"/>
    <w:rsid w:val="00011C7E"/>
    <w:rsid w:val="000122E4"/>
    <w:rsid w:val="0001601A"/>
    <w:rsid w:val="0004481F"/>
    <w:rsid w:val="000476A6"/>
    <w:rsid w:val="000A3B3F"/>
    <w:rsid w:val="000D1606"/>
    <w:rsid w:val="000F43AA"/>
    <w:rsid w:val="000F732C"/>
    <w:rsid w:val="00103750"/>
    <w:rsid w:val="001044DB"/>
    <w:rsid w:val="001126F7"/>
    <w:rsid w:val="00117DF5"/>
    <w:rsid w:val="001356EA"/>
    <w:rsid w:val="00141993"/>
    <w:rsid w:val="00142ADA"/>
    <w:rsid w:val="0014454A"/>
    <w:rsid w:val="00160157"/>
    <w:rsid w:val="001624E6"/>
    <w:rsid w:val="0019049F"/>
    <w:rsid w:val="00192C52"/>
    <w:rsid w:val="001A0376"/>
    <w:rsid w:val="001D417E"/>
    <w:rsid w:val="002022F0"/>
    <w:rsid w:val="00216E76"/>
    <w:rsid w:val="00251EBA"/>
    <w:rsid w:val="00280AA4"/>
    <w:rsid w:val="00332FD4"/>
    <w:rsid w:val="0033753D"/>
    <w:rsid w:val="00351618"/>
    <w:rsid w:val="00407681"/>
    <w:rsid w:val="00431C53"/>
    <w:rsid w:val="004540FE"/>
    <w:rsid w:val="00455F14"/>
    <w:rsid w:val="00472CE1"/>
    <w:rsid w:val="0050181C"/>
    <w:rsid w:val="005019ED"/>
    <w:rsid w:val="0052160E"/>
    <w:rsid w:val="00545AC8"/>
    <w:rsid w:val="00560A65"/>
    <w:rsid w:val="00562C0B"/>
    <w:rsid w:val="00596122"/>
    <w:rsid w:val="00596AA9"/>
    <w:rsid w:val="005A0FA0"/>
    <w:rsid w:val="005D0AD9"/>
    <w:rsid w:val="005E2C86"/>
    <w:rsid w:val="005E5D9F"/>
    <w:rsid w:val="00611680"/>
    <w:rsid w:val="00632448"/>
    <w:rsid w:val="00652CAF"/>
    <w:rsid w:val="006A14E1"/>
    <w:rsid w:val="006B6B88"/>
    <w:rsid w:val="006D4342"/>
    <w:rsid w:val="0071559B"/>
    <w:rsid w:val="00733350"/>
    <w:rsid w:val="00781084"/>
    <w:rsid w:val="007B1017"/>
    <w:rsid w:val="007B4791"/>
    <w:rsid w:val="007F2A6D"/>
    <w:rsid w:val="007F4313"/>
    <w:rsid w:val="00843AA7"/>
    <w:rsid w:val="00882CDA"/>
    <w:rsid w:val="00885CC1"/>
    <w:rsid w:val="00891878"/>
    <w:rsid w:val="008F1D9D"/>
    <w:rsid w:val="00933589"/>
    <w:rsid w:val="00937720"/>
    <w:rsid w:val="0096011B"/>
    <w:rsid w:val="00971ED5"/>
    <w:rsid w:val="009942BF"/>
    <w:rsid w:val="009A6530"/>
    <w:rsid w:val="009F5BEF"/>
    <w:rsid w:val="00A04F2D"/>
    <w:rsid w:val="00A23141"/>
    <w:rsid w:val="00A30F7D"/>
    <w:rsid w:val="00A45CEF"/>
    <w:rsid w:val="00A6101C"/>
    <w:rsid w:val="00A82EA5"/>
    <w:rsid w:val="00AB75D6"/>
    <w:rsid w:val="00AC339F"/>
    <w:rsid w:val="00B129AB"/>
    <w:rsid w:val="00B33FD2"/>
    <w:rsid w:val="00B36512"/>
    <w:rsid w:val="00B74A62"/>
    <w:rsid w:val="00B820BD"/>
    <w:rsid w:val="00BD1BBB"/>
    <w:rsid w:val="00BE2C08"/>
    <w:rsid w:val="00BF4F0E"/>
    <w:rsid w:val="00BF5B65"/>
    <w:rsid w:val="00C165E5"/>
    <w:rsid w:val="00C42157"/>
    <w:rsid w:val="00C66EBA"/>
    <w:rsid w:val="00C85FDA"/>
    <w:rsid w:val="00CE4A19"/>
    <w:rsid w:val="00D0325D"/>
    <w:rsid w:val="00D1631B"/>
    <w:rsid w:val="00D2128F"/>
    <w:rsid w:val="00D37D43"/>
    <w:rsid w:val="00D55902"/>
    <w:rsid w:val="00D9471B"/>
    <w:rsid w:val="00E2478E"/>
    <w:rsid w:val="00E31D00"/>
    <w:rsid w:val="00E42611"/>
    <w:rsid w:val="00E64228"/>
    <w:rsid w:val="00EB35A4"/>
    <w:rsid w:val="00EE36F6"/>
    <w:rsid w:val="00EF21C5"/>
    <w:rsid w:val="00EF2D1B"/>
    <w:rsid w:val="00F36133"/>
    <w:rsid w:val="00F3787A"/>
    <w:rsid w:val="00F645E6"/>
    <w:rsid w:val="00F710E7"/>
    <w:rsid w:val="00F766FC"/>
    <w:rsid w:val="00FB3050"/>
    <w:rsid w:val="00FB3AB9"/>
    <w:rsid w:val="00FC0758"/>
    <w:rsid w:val="00FC356D"/>
    <w:rsid w:val="00FD07BB"/>
    <w:rsid w:val="00FD6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C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042">
      <w:bodyDiv w:val="1"/>
      <w:marLeft w:val="0"/>
      <w:marRight w:val="0"/>
      <w:marTop w:val="0"/>
      <w:marBottom w:val="0"/>
      <w:divBdr>
        <w:top w:val="none" w:sz="0" w:space="0" w:color="auto"/>
        <w:left w:val="none" w:sz="0" w:space="0" w:color="auto"/>
        <w:bottom w:val="none" w:sz="0" w:space="0" w:color="auto"/>
        <w:right w:val="none" w:sz="0" w:space="0" w:color="auto"/>
      </w:divBdr>
      <w:divsChild>
        <w:div w:id="1780832977">
          <w:marLeft w:val="0"/>
          <w:marRight w:val="0"/>
          <w:marTop w:val="0"/>
          <w:marBottom w:val="0"/>
          <w:divBdr>
            <w:top w:val="none" w:sz="0" w:space="0" w:color="auto"/>
            <w:left w:val="none" w:sz="0" w:space="0" w:color="auto"/>
            <w:bottom w:val="none" w:sz="0" w:space="0" w:color="auto"/>
            <w:right w:val="none" w:sz="0" w:space="0" w:color="auto"/>
          </w:divBdr>
          <w:divsChild>
            <w:div w:id="2046364445">
              <w:marLeft w:val="0"/>
              <w:marRight w:val="0"/>
              <w:marTop w:val="0"/>
              <w:marBottom w:val="0"/>
              <w:divBdr>
                <w:top w:val="none" w:sz="0" w:space="0" w:color="auto"/>
                <w:left w:val="none" w:sz="0" w:space="0" w:color="auto"/>
                <w:bottom w:val="none" w:sz="0" w:space="0" w:color="auto"/>
                <w:right w:val="none" w:sz="0" w:space="0" w:color="auto"/>
              </w:divBdr>
              <w:divsChild>
                <w:div w:id="14834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8894">
          <w:marLeft w:val="0"/>
          <w:marRight w:val="0"/>
          <w:marTop w:val="0"/>
          <w:marBottom w:val="0"/>
          <w:divBdr>
            <w:top w:val="none" w:sz="0" w:space="0" w:color="auto"/>
            <w:left w:val="none" w:sz="0" w:space="0" w:color="auto"/>
            <w:bottom w:val="none" w:sz="0" w:space="0" w:color="auto"/>
            <w:right w:val="none" w:sz="0" w:space="0" w:color="auto"/>
          </w:divBdr>
          <w:divsChild>
            <w:div w:id="812212324">
              <w:marLeft w:val="0"/>
              <w:marRight w:val="0"/>
              <w:marTop w:val="0"/>
              <w:marBottom w:val="0"/>
              <w:divBdr>
                <w:top w:val="none" w:sz="0" w:space="0" w:color="auto"/>
                <w:left w:val="none" w:sz="0" w:space="0" w:color="auto"/>
                <w:bottom w:val="none" w:sz="0" w:space="0" w:color="auto"/>
                <w:right w:val="none" w:sz="0" w:space="0" w:color="auto"/>
              </w:divBdr>
              <w:divsChild>
                <w:div w:id="82512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24757">
      <w:bodyDiv w:val="1"/>
      <w:marLeft w:val="0"/>
      <w:marRight w:val="0"/>
      <w:marTop w:val="0"/>
      <w:marBottom w:val="0"/>
      <w:divBdr>
        <w:top w:val="none" w:sz="0" w:space="0" w:color="auto"/>
        <w:left w:val="none" w:sz="0" w:space="0" w:color="auto"/>
        <w:bottom w:val="none" w:sz="0" w:space="0" w:color="auto"/>
        <w:right w:val="none" w:sz="0" w:space="0" w:color="auto"/>
      </w:divBdr>
      <w:divsChild>
        <w:div w:id="1429538937">
          <w:marLeft w:val="0"/>
          <w:marRight w:val="0"/>
          <w:marTop w:val="0"/>
          <w:marBottom w:val="0"/>
          <w:divBdr>
            <w:top w:val="none" w:sz="0" w:space="0" w:color="auto"/>
            <w:left w:val="none" w:sz="0" w:space="0" w:color="auto"/>
            <w:bottom w:val="none" w:sz="0" w:space="0" w:color="auto"/>
            <w:right w:val="none" w:sz="0" w:space="0" w:color="auto"/>
          </w:divBdr>
          <w:divsChild>
            <w:div w:id="1236621120">
              <w:marLeft w:val="0"/>
              <w:marRight w:val="0"/>
              <w:marTop w:val="0"/>
              <w:marBottom w:val="0"/>
              <w:divBdr>
                <w:top w:val="none" w:sz="0" w:space="0" w:color="auto"/>
                <w:left w:val="none" w:sz="0" w:space="0" w:color="auto"/>
                <w:bottom w:val="none" w:sz="0" w:space="0" w:color="auto"/>
                <w:right w:val="none" w:sz="0" w:space="0" w:color="auto"/>
              </w:divBdr>
              <w:divsChild>
                <w:div w:id="12690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3550">
          <w:marLeft w:val="0"/>
          <w:marRight w:val="0"/>
          <w:marTop w:val="0"/>
          <w:marBottom w:val="0"/>
          <w:divBdr>
            <w:top w:val="none" w:sz="0" w:space="0" w:color="auto"/>
            <w:left w:val="none" w:sz="0" w:space="0" w:color="auto"/>
            <w:bottom w:val="none" w:sz="0" w:space="0" w:color="auto"/>
            <w:right w:val="none" w:sz="0" w:space="0" w:color="auto"/>
          </w:divBdr>
          <w:divsChild>
            <w:div w:id="1525511433">
              <w:marLeft w:val="0"/>
              <w:marRight w:val="0"/>
              <w:marTop w:val="0"/>
              <w:marBottom w:val="0"/>
              <w:divBdr>
                <w:top w:val="none" w:sz="0" w:space="0" w:color="auto"/>
                <w:left w:val="none" w:sz="0" w:space="0" w:color="auto"/>
                <w:bottom w:val="none" w:sz="0" w:space="0" w:color="auto"/>
                <w:right w:val="none" w:sz="0" w:space="0" w:color="auto"/>
              </w:divBdr>
              <w:divsChild>
                <w:div w:id="6054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77422">
      <w:bodyDiv w:val="1"/>
      <w:marLeft w:val="0"/>
      <w:marRight w:val="0"/>
      <w:marTop w:val="0"/>
      <w:marBottom w:val="0"/>
      <w:divBdr>
        <w:top w:val="none" w:sz="0" w:space="0" w:color="auto"/>
        <w:left w:val="none" w:sz="0" w:space="0" w:color="auto"/>
        <w:bottom w:val="none" w:sz="0" w:space="0" w:color="auto"/>
        <w:right w:val="none" w:sz="0" w:space="0" w:color="auto"/>
      </w:divBdr>
      <w:divsChild>
        <w:div w:id="45809735">
          <w:marLeft w:val="0"/>
          <w:marRight w:val="0"/>
          <w:marTop w:val="0"/>
          <w:marBottom w:val="0"/>
          <w:divBdr>
            <w:top w:val="none" w:sz="0" w:space="0" w:color="auto"/>
            <w:left w:val="none" w:sz="0" w:space="0" w:color="auto"/>
            <w:bottom w:val="none" w:sz="0" w:space="0" w:color="auto"/>
            <w:right w:val="none" w:sz="0" w:space="0" w:color="auto"/>
          </w:divBdr>
          <w:divsChild>
            <w:div w:id="20847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948">
      <w:bodyDiv w:val="1"/>
      <w:marLeft w:val="0"/>
      <w:marRight w:val="0"/>
      <w:marTop w:val="0"/>
      <w:marBottom w:val="0"/>
      <w:divBdr>
        <w:top w:val="none" w:sz="0" w:space="0" w:color="auto"/>
        <w:left w:val="none" w:sz="0" w:space="0" w:color="auto"/>
        <w:bottom w:val="none" w:sz="0" w:space="0" w:color="auto"/>
        <w:right w:val="none" w:sz="0" w:space="0" w:color="auto"/>
      </w:divBdr>
      <w:divsChild>
        <w:div w:id="1594389116">
          <w:marLeft w:val="0"/>
          <w:marRight w:val="0"/>
          <w:marTop w:val="0"/>
          <w:marBottom w:val="0"/>
          <w:divBdr>
            <w:top w:val="none" w:sz="0" w:space="0" w:color="auto"/>
            <w:left w:val="none" w:sz="0" w:space="0" w:color="auto"/>
            <w:bottom w:val="none" w:sz="0" w:space="0" w:color="auto"/>
            <w:right w:val="none" w:sz="0" w:space="0" w:color="auto"/>
          </w:divBdr>
          <w:divsChild>
            <w:div w:id="1684821210">
              <w:marLeft w:val="0"/>
              <w:marRight w:val="0"/>
              <w:marTop w:val="0"/>
              <w:marBottom w:val="0"/>
              <w:divBdr>
                <w:top w:val="none" w:sz="0" w:space="0" w:color="auto"/>
                <w:left w:val="none" w:sz="0" w:space="0" w:color="auto"/>
                <w:bottom w:val="none" w:sz="0" w:space="0" w:color="auto"/>
                <w:right w:val="none" w:sz="0" w:space="0" w:color="auto"/>
              </w:divBdr>
              <w:divsChild>
                <w:div w:id="99503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40557">
          <w:marLeft w:val="0"/>
          <w:marRight w:val="0"/>
          <w:marTop w:val="0"/>
          <w:marBottom w:val="0"/>
          <w:divBdr>
            <w:top w:val="none" w:sz="0" w:space="0" w:color="auto"/>
            <w:left w:val="none" w:sz="0" w:space="0" w:color="auto"/>
            <w:bottom w:val="none" w:sz="0" w:space="0" w:color="auto"/>
            <w:right w:val="none" w:sz="0" w:space="0" w:color="auto"/>
          </w:divBdr>
          <w:divsChild>
            <w:div w:id="1089042815">
              <w:marLeft w:val="0"/>
              <w:marRight w:val="0"/>
              <w:marTop w:val="0"/>
              <w:marBottom w:val="0"/>
              <w:divBdr>
                <w:top w:val="none" w:sz="0" w:space="0" w:color="auto"/>
                <w:left w:val="none" w:sz="0" w:space="0" w:color="auto"/>
                <w:bottom w:val="none" w:sz="0" w:space="0" w:color="auto"/>
                <w:right w:val="none" w:sz="0" w:space="0" w:color="auto"/>
              </w:divBdr>
              <w:divsChild>
                <w:div w:id="9740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1712</TotalTime>
  <Pages>1</Pages>
  <Words>2481</Words>
  <Characters>14148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2010-12-31T18:15:00Z</dcterms:created>
  <dcterms:modified xsi:type="dcterms:W3CDTF">2024-04-23T17:21:00Z</dcterms:modified>
</cp:coreProperties>
</file>